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32" w:rsidRDefault="00AC7332" w:rsidP="00AC7332">
      <w:pPr>
        <w:pStyle w:val="a3"/>
        <w:spacing w:before="0" w:beforeAutospacing="0" w:after="0" w:afterAutospacing="0"/>
        <w:contextualSpacing/>
        <w:jc w:val="right"/>
      </w:pPr>
      <w:r>
        <w:rPr>
          <w:rStyle w:val="a4"/>
        </w:rPr>
        <w:t>Утверждено на заседании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right"/>
      </w:pPr>
      <w:r>
        <w:rPr>
          <w:rStyle w:val="a4"/>
        </w:rPr>
        <w:t>Кусинского районного Совета женщин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right"/>
      </w:pPr>
      <w:r>
        <w:rPr>
          <w:rStyle w:val="a4"/>
        </w:rPr>
        <w:t>          17 декабря 2015 года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right"/>
        <w:rPr>
          <w:rStyle w:val="a4"/>
        </w:rPr>
      </w:pPr>
      <w:r>
        <w:rPr>
          <w:rStyle w:val="a4"/>
        </w:rPr>
        <w:t xml:space="preserve">   Председатель Кусинского </w:t>
      </w:r>
      <w:r>
        <w:rPr>
          <w:rStyle w:val="a4"/>
        </w:rPr>
        <w:t>районного Совета женщин: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right"/>
      </w:pPr>
      <w:r>
        <w:rPr>
          <w:rStyle w:val="a4"/>
        </w:rPr>
        <w:t xml:space="preserve">  </w:t>
      </w:r>
      <w:proofErr w:type="spellStart"/>
      <w:r>
        <w:rPr>
          <w:rStyle w:val="a4"/>
        </w:rPr>
        <w:t>Шибакова</w:t>
      </w:r>
      <w:proofErr w:type="spellEnd"/>
      <w:r>
        <w:rPr>
          <w:rStyle w:val="a4"/>
        </w:rPr>
        <w:t xml:space="preserve"> В.Н.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 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40"/>
          <w:szCs w:val="40"/>
        </w:rPr>
        <w:t xml:space="preserve">                                  Положение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                         </w:t>
      </w:r>
      <w:bookmarkStart w:id="0" w:name="_GoBack"/>
      <w:r>
        <w:rPr>
          <w:rStyle w:val="a4"/>
          <w:sz w:val="28"/>
          <w:szCs w:val="28"/>
        </w:rPr>
        <w:t xml:space="preserve">о выставке женского и семейного творчества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                          </w:t>
      </w:r>
      <w:proofErr w:type="gramStart"/>
      <w:r>
        <w:t xml:space="preserve">« </w:t>
      </w:r>
      <w:r>
        <w:rPr>
          <w:rStyle w:val="a5"/>
          <w:b/>
          <w:bCs/>
          <w:sz w:val="40"/>
          <w:szCs w:val="40"/>
        </w:rPr>
        <w:t>Живые</w:t>
      </w:r>
      <w:proofErr w:type="gramEnd"/>
      <w:r>
        <w:rPr>
          <w:rStyle w:val="a5"/>
          <w:b/>
          <w:bCs/>
          <w:sz w:val="40"/>
          <w:szCs w:val="40"/>
        </w:rPr>
        <w:t xml:space="preserve"> рисунки руками и спицами</w:t>
      </w:r>
      <w:r>
        <w:t>»</w:t>
      </w:r>
    </w:p>
    <w:bookmarkEnd w:id="0"/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rFonts w:ascii="Monotype Corsiva" w:hAnsi="Monotype Corsiva"/>
          <w:sz w:val="32"/>
          <w:szCs w:val="32"/>
        </w:rPr>
        <w:t>                                  1.</w:t>
      </w:r>
      <w:r>
        <w:rPr>
          <w:rStyle w:val="a5"/>
          <w:rFonts w:ascii="Monotype Corsiva" w:hAnsi="Monotype Corsiva"/>
          <w:b/>
          <w:bCs/>
          <w:sz w:val="36"/>
          <w:szCs w:val="36"/>
        </w:rPr>
        <w:t>Общие положения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1.1.Выставка женского и семейного творчества «</w:t>
      </w:r>
      <w:r>
        <w:rPr>
          <w:rStyle w:val="a5"/>
          <w:b/>
          <w:bCs/>
          <w:sz w:val="28"/>
          <w:szCs w:val="28"/>
        </w:rPr>
        <w:t xml:space="preserve">Живые рисунки руками и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5"/>
          <w:b/>
          <w:bCs/>
          <w:sz w:val="28"/>
          <w:szCs w:val="28"/>
        </w:rPr>
        <w:t>спицами</w:t>
      </w:r>
      <w:r>
        <w:rPr>
          <w:rStyle w:val="a4"/>
          <w:sz w:val="28"/>
          <w:szCs w:val="28"/>
        </w:rPr>
        <w:t xml:space="preserve">» проводится в </w:t>
      </w:r>
      <w:proofErr w:type="gramStart"/>
      <w:r>
        <w:rPr>
          <w:rStyle w:val="a4"/>
          <w:sz w:val="28"/>
          <w:szCs w:val="28"/>
        </w:rPr>
        <w:t>честь  Дня</w:t>
      </w:r>
      <w:proofErr w:type="gramEnd"/>
      <w:r>
        <w:rPr>
          <w:rStyle w:val="a4"/>
          <w:sz w:val="28"/>
          <w:szCs w:val="28"/>
        </w:rPr>
        <w:t xml:space="preserve"> 8 марта с целью  пропаганды творчества детей и взрослых в технике вязание спицами –   развития коллективного семейного труда, детей, школьных объединений по интересам, навыков ручной работы  с  пряжей и другими подручными материалами.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1.2.Выставка женского и семейного </w:t>
      </w:r>
      <w:proofErr w:type="gramStart"/>
      <w:r>
        <w:rPr>
          <w:rStyle w:val="a4"/>
          <w:sz w:val="28"/>
          <w:szCs w:val="28"/>
        </w:rPr>
        <w:t>творчества  содействует</w:t>
      </w:r>
      <w:proofErr w:type="gramEnd"/>
      <w:r>
        <w:rPr>
          <w:rStyle w:val="a4"/>
          <w:sz w:val="28"/>
          <w:szCs w:val="28"/>
        </w:rPr>
        <w:t xml:space="preserve"> эстетическому и художественному воспитанию детей и взрослых, бережному отношению к личным вещам, передаче этого опыта от поколения поколению, развитию чувства гордости за достояние культуры русского народа и других национальностей, проживающих на территории Кусинского муниципального района.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1.3. Каждый участник выставки может провести мастер класс и научить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  желающих своей технике исполнения вязания спицами.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rFonts w:ascii="Monotype Corsiva" w:hAnsi="Monotype Corsiva"/>
          <w:sz w:val="28"/>
          <w:szCs w:val="28"/>
        </w:rPr>
        <w:t>                        2.</w:t>
      </w:r>
      <w:r>
        <w:rPr>
          <w:rStyle w:val="a5"/>
          <w:rFonts w:ascii="Monotype Corsiva" w:hAnsi="Monotype Corsiva"/>
          <w:b/>
          <w:bCs/>
          <w:sz w:val="36"/>
          <w:szCs w:val="36"/>
        </w:rPr>
        <w:t>Время и место проведения выставки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2.1. Выставка женского и семейного творчества «Живые рисунки руками и спицами» проводится 4 марта 2016 года в </w:t>
      </w:r>
      <w:proofErr w:type="gramStart"/>
      <w:r>
        <w:rPr>
          <w:rStyle w:val="a4"/>
          <w:sz w:val="28"/>
          <w:szCs w:val="28"/>
        </w:rPr>
        <w:t>РКДЦ  имени</w:t>
      </w:r>
      <w:proofErr w:type="gramEnd"/>
      <w:r>
        <w:rPr>
          <w:rStyle w:val="a4"/>
          <w:sz w:val="28"/>
          <w:szCs w:val="28"/>
        </w:rPr>
        <w:t xml:space="preserve"> Н.Г.  </w:t>
      </w:r>
      <w:proofErr w:type="spellStart"/>
      <w:r>
        <w:rPr>
          <w:rStyle w:val="a4"/>
          <w:sz w:val="28"/>
          <w:szCs w:val="28"/>
        </w:rPr>
        <w:t>Барабанова</w:t>
      </w:r>
      <w:proofErr w:type="spellEnd"/>
      <w:r>
        <w:rPr>
          <w:rStyle w:val="a4"/>
          <w:sz w:val="28"/>
          <w:szCs w:val="28"/>
        </w:rPr>
        <w:t xml:space="preserve">, г.  </w:t>
      </w:r>
      <w:proofErr w:type="gramStart"/>
      <w:r>
        <w:rPr>
          <w:rStyle w:val="a4"/>
          <w:sz w:val="28"/>
          <w:szCs w:val="28"/>
        </w:rPr>
        <w:t>Куса,  ул.</w:t>
      </w:r>
      <w:proofErr w:type="gramEnd"/>
      <w:r>
        <w:rPr>
          <w:rStyle w:val="a4"/>
          <w:sz w:val="28"/>
          <w:szCs w:val="28"/>
        </w:rPr>
        <w:t xml:space="preserve"> Бубнова д. 9А.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2.2.Начало выставки в 10.00.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2.3.Завоз экспонатов на выставку и оформление экспозиций с 8.30 до 10.00 утра.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    Каждое изделие на выставке сопровождается этикеткой, содержащей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 название экспоната, технику исполнения, ФИО исполнителя, возраст.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2.4.Закрытие выставки и подведение итогов в 13.00.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                              </w:t>
      </w:r>
      <w:r>
        <w:rPr>
          <w:rStyle w:val="a4"/>
          <w:rFonts w:ascii="Monotype Corsiva" w:hAnsi="Monotype Corsiva"/>
          <w:sz w:val="28"/>
          <w:szCs w:val="28"/>
        </w:rPr>
        <w:t>3.</w:t>
      </w:r>
      <w:r>
        <w:rPr>
          <w:rStyle w:val="a5"/>
          <w:rFonts w:ascii="Monotype Corsiva" w:hAnsi="Monotype Corsiva"/>
          <w:b/>
          <w:bCs/>
          <w:sz w:val="36"/>
          <w:szCs w:val="36"/>
        </w:rPr>
        <w:t>Заявка на участие в выставке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3.1.Заявку на выставку может подать </w:t>
      </w:r>
      <w:proofErr w:type="gramStart"/>
      <w:r>
        <w:rPr>
          <w:rStyle w:val="a4"/>
          <w:sz w:val="28"/>
          <w:szCs w:val="28"/>
        </w:rPr>
        <w:t>семья,  жители</w:t>
      </w:r>
      <w:proofErr w:type="gramEnd"/>
      <w:r>
        <w:rPr>
          <w:rStyle w:val="a4"/>
          <w:sz w:val="28"/>
          <w:szCs w:val="28"/>
        </w:rPr>
        <w:t xml:space="preserve"> Кусинского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 муниципального района персонально, трудовой коллектив, учреждение, где работает предполагаемый участник выставки, общественное объединение или объединение по интересам.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3.2.Заявка может быть подана до 1 </w:t>
      </w:r>
      <w:proofErr w:type="gramStart"/>
      <w:r>
        <w:rPr>
          <w:rStyle w:val="a4"/>
          <w:sz w:val="28"/>
          <w:szCs w:val="28"/>
        </w:rPr>
        <w:t>марта  2016</w:t>
      </w:r>
      <w:proofErr w:type="gramEnd"/>
      <w:r>
        <w:rPr>
          <w:rStyle w:val="a4"/>
          <w:sz w:val="28"/>
          <w:szCs w:val="28"/>
        </w:rPr>
        <w:t xml:space="preserve"> года в Кусинский районный Совет женщин по адресу: г. Куса, ул. Бубнова, д.16, кабинет № 9 в администрации района или по телефону  33870, секретарю </w:t>
      </w:r>
      <w:proofErr w:type="spellStart"/>
      <w:r>
        <w:rPr>
          <w:rStyle w:val="a4"/>
          <w:sz w:val="28"/>
          <w:szCs w:val="28"/>
        </w:rPr>
        <w:t>райженсовета</w:t>
      </w:r>
      <w:proofErr w:type="spellEnd"/>
      <w:r>
        <w:rPr>
          <w:rStyle w:val="a4"/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Варгановой</w:t>
      </w:r>
      <w:proofErr w:type="spellEnd"/>
      <w:r>
        <w:rPr>
          <w:rStyle w:val="a4"/>
          <w:sz w:val="28"/>
          <w:szCs w:val="28"/>
        </w:rPr>
        <w:t xml:space="preserve"> Ираиде Александровне или перед началом выставки в ДК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lastRenderedPageBreak/>
        <w:t xml:space="preserve">3.3. В заявке указывается ФИО участника, необходимое оборудование для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оформления экспозиции на выставке.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rFonts w:ascii="Monotype Corsiva" w:hAnsi="Monotype Corsiva"/>
          <w:sz w:val="28"/>
          <w:szCs w:val="28"/>
        </w:rPr>
        <w:t>                  4.</w:t>
      </w:r>
      <w:r>
        <w:rPr>
          <w:rStyle w:val="a5"/>
          <w:rFonts w:ascii="Monotype Corsiva" w:hAnsi="Monotype Corsiva"/>
          <w:b/>
          <w:bCs/>
          <w:sz w:val="36"/>
          <w:szCs w:val="36"/>
        </w:rPr>
        <w:t>Время и порядок размещения экспонатов выставки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4.1.Оформление выставки и установка экспонатов </w:t>
      </w:r>
      <w:proofErr w:type="gramStart"/>
      <w:r>
        <w:rPr>
          <w:rStyle w:val="a4"/>
          <w:sz w:val="28"/>
          <w:szCs w:val="28"/>
        </w:rPr>
        <w:t>( не</w:t>
      </w:r>
      <w:proofErr w:type="gramEnd"/>
      <w:r>
        <w:rPr>
          <w:rStyle w:val="a4"/>
          <w:sz w:val="28"/>
          <w:szCs w:val="28"/>
        </w:rPr>
        <w:t xml:space="preserve"> более 10 экз. у индивидуальных участников) проводится с 8.30 до 10.00 часов утра в день проведения выставки в фойе Дворца культуры имени </w:t>
      </w:r>
      <w:proofErr w:type="spellStart"/>
      <w:r>
        <w:rPr>
          <w:rStyle w:val="a4"/>
          <w:sz w:val="28"/>
          <w:szCs w:val="28"/>
        </w:rPr>
        <w:t>Барабанова</w:t>
      </w:r>
      <w:proofErr w:type="spellEnd"/>
      <w:r>
        <w:rPr>
          <w:rStyle w:val="a4"/>
          <w:sz w:val="28"/>
          <w:szCs w:val="28"/>
        </w:rPr>
        <w:t xml:space="preserve"> Н.Г.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4.2.Экспозицию выставки оформляет каждый участник самостоятельно с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учетом соблюдения этики, эстетики, порядка и чистоты.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4.3.Экспозиции выставки разбираются после её завершения и подведения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итогов.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rFonts w:ascii="Monotype Corsiva" w:hAnsi="Monotype Corsiva"/>
          <w:sz w:val="36"/>
          <w:szCs w:val="36"/>
        </w:rPr>
        <w:t>                           5.</w:t>
      </w:r>
      <w:r>
        <w:rPr>
          <w:rStyle w:val="a5"/>
          <w:rFonts w:ascii="Monotype Corsiva" w:hAnsi="Monotype Corsiva"/>
          <w:b/>
          <w:bCs/>
          <w:sz w:val="36"/>
          <w:szCs w:val="36"/>
        </w:rPr>
        <w:t>Подведениеитогов выставки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5.1.Итоги </w:t>
      </w:r>
      <w:proofErr w:type="gramStart"/>
      <w:r>
        <w:rPr>
          <w:rStyle w:val="a4"/>
          <w:sz w:val="28"/>
          <w:szCs w:val="28"/>
        </w:rPr>
        <w:t>выставки  подводятся</w:t>
      </w:r>
      <w:proofErr w:type="gramEnd"/>
      <w:r>
        <w:rPr>
          <w:rStyle w:val="a4"/>
          <w:sz w:val="28"/>
          <w:szCs w:val="28"/>
        </w:rPr>
        <w:t xml:space="preserve"> в тот же день в 13.00 в фойе РКДЦ им.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proofErr w:type="spellStart"/>
      <w:r>
        <w:rPr>
          <w:rStyle w:val="a4"/>
          <w:sz w:val="28"/>
          <w:szCs w:val="28"/>
        </w:rPr>
        <w:t>Барабанова</w:t>
      </w:r>
      <w:proofErr w:type="spellEnd"/>
      <w:r>
        <w:rPr>
          <w:rStyle w:val="a4"/>
          <w:sz w:val="28"/>
          <w:szCs w:val="28"/>
        </w:rPr>
        <w:t xml:space="preserve"> НГ с </w:t>
      </w:r>
      <w:proofErr w:type="gramStart"/>
      <w:r>
        <w:rPr>
          <w:rStyle w:val="a4"/>
          <w:sz w:val="28"/>
          <w:szCs w:val="28"/>
        </w:rPr>
        <w:t>учетом  видов</w:t>
      </w:r>
      <w:proofErr w:type="gramEnd"/>
      <w:r>
        <w:rPr>
          <w:rStyle w:val="a4"/>
          <w:sz w:val="28"/>
          <w:szCs w:val="28"/>
        </w:rPr>
        <w:t xml:space="preserve"> изделий, выполненных в технике вязания 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 xml:space="preserve">спицами одежды, игрушек, пледов, цветов, орнаментов и украшений интерьера с украшениями из бисера, бус, элементами вязания крючком, вышивки, цветов из </w:t>
      </w:r>
      <w:proofErr w:type="gramStart"/>
      <w:r>
        <w:rPr>
          <w:rStyle w:val="a4"/>
          <w:sz w:val="28"/>
          <w:szCs w:val="28"/>
        </w:rPr>
        <w:t>ткани  и</w:t>
      </w:r>
      <w:proofErr w:type="gramEnd"/>
      <w:r>
        <w:rPr>
          <w:rStyle w:val="a4"/>
          <w:sz w:val="28"/>
          <w:szCs w:val="28"/>
        </w:rPr>
        <w:t xml:space="preserve"> др.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  <w:sz w:val="28"/>
          <w:szCs w:val="28"/>
        </w:rPr>
        <w:t>5.2. Все участники получат сертификаты, а победители выставки (1,2,3 место) дипломы и призы.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Fonts w:ascii="Monotype Corsiva" w:hAnsi="Monotype Corsiva"/>
          <w:sz w:val="28"/>
          <w:szCs w:val="28"/>
        </w:rPr>
        <w:t xml:space="preserve">                          6. </w:t>
      </w:r>
      <w:r>
        <w:rPr>
          <w:rStyle w:val="a5"/>
          <w:rFonts w:ascii="Monotype Corsiva" w:hAnsi="Monotype Corsiva"/>
          <w:b/>
          <w:bCs/>
          <w:sz w:val="36"/>
          <w:szCs w:val="36"/>
        </w:rPr>
        <w:t>Организаторы выставки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7.</w:t>
      </w:r>
      <w:r>
        <w:rPr>
          <w:rStyle w:val="a4"/>
          <w:sz w:val="28"/>
          <w:szCs w:val="28"/>
        </w:rPr>
        <w:t xml:space="preserve">1 Организатором выставки является Кусинский районный Совет женщин совместно </w:t>
      </w:r>
      <w:proofErr w:type="gramStart"/>
      <w:r>
        <w:rPr>
          <w:rStyle w:val="a4"/>
          <w:sz w:val="28"/>
          <w:szCs w:val="28"/>
        </w:rPr>
        <w:t>с  администрациями</w:t>
      </w:r>
      <w:proofErr w:type="gramEnd"/>
      <w:r>
        <w:rPr>
          <w:rStyle w:val="a4"/>
          <w:sz w:val="28"/>
          <w:szCs w:val="28"/>
        </w:rPr>
        <w:t xml:space="preserve"> района и Кусинского городского поселения, политсоветом местного отделения партии «Единая Россия», руководителями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управлений образования, культуры, социальной защиты, бизнес – сообществом, предприятиями, учреждениями, общественными организациями.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 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</w:rPr>
        <w:t> 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</w:rPr>
        <w:t> </w:t>
      </w:r>
    </w:p>
    <w:p w:rsidR="00AC7332" w:rsidRDefault="00AC7332" w:rsidP="00AC7332">
      <w:pPr>
        <w:pStyle w:val="a3"/>
        <w:spacing w:before="0" w:beforeAutospacing="0" w:after="0" w:afterAutospacing="0"/>
        <w:contextualSpacing/>
        <w:jc w:val="both"/>
      </w:pPr>
      <w:r>
        <w:rPr>
          <w:rStyle w:val="a4"/>
        </w:rPr>
        <w:t> </w:t>
      </w:r>
    </w:p>
    <w:p w:rsidR="00011A1B" w:rsidRDefault="00011A1B" w:rsidP="00AC7332">
      <w:pPr>
        <w:spacing w:after="0" w:line="240" w:lineRule="auto"/>
        <w:contextualSpacing/>
        <w:jc w:val="both"/>
      </w:pPr>
    </w:p>
    <w:sectPr w:rsidR="0001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32"/>
    <w:rsid w:val="00011A1B"/>
    <w:rsid w:val="00A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BAEC-1137-419D-AD43-8E27026D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332"/>
    <w:rPr>
      <w:b/>
      <w:bCs/>
    </w:rPr>
  </w:style>
  <w:style w:type="character" w:styleId="a5">
    <w:name w:val="Emphasis"/>
    <w:basedOn w:val="a0"/>
    <w:uiPriority w:val="20"/>
    <w:qFormat/>
    <w:rsid w:val="00AC73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1</cp:revision>
  <cp:lastPrinted>2016-01-14T05:40:00Z</cp:lastPrinted>
  <dcterms:created xsi:type="dcterms:W3CDTF">2016-01-14T05:38:00Z</dcterms:created>
  <dcterms:modified xsi:type="dcterms:W3CDTF">2016-01-14T06:18:00Z</dcterms:modified>
</cp:coreProperties>
</file>