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44" w:rsidRDefault="004F3344" w:rsidP="004F3344">
      <w:pPr>
        <w:pStyle w:val="a7"/>
      </w:pPr>
      <w:r>
        <w:rPr>
          <w:noProof/>
        </w:rPr>
        <w:drawing>
          <wp:inline distT="0" distB="0" distL="0" distR="0">
            <wp:extent cx="6381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344" w:rsidRPr="004F3344" w:rsidRDefault="004F3344" w:rsidP="004F3344">
      <w:pPr>
        <w:pStyle w:val="a7"/>
        <w:rPr>
          <w:b/>
          <w:sz w:val="32"/>
          <w:szCs w:val="32"/>
        </w:rPr>
      </w:pPr>
      <w:r w:rsidRPr="004F3344">
        <w:rPr>
          <w:b/>
          <w:sz w:val="32"/>
          <w:szCs w:val="32"/>
        </w:rPr>
        <w:t>АДМИНИСТРАЦИЯ</w:t>
      </w:r>
    </w:p>
    <w:p w:rsidR="004F3344" w:rsidRPr="004F3344" w:rsidRDefault="004F3344" w:rsidP="004F3344">
      <w:pPr>
        <w:pStyle w:val="a7"/>
        <w:rPr>
          <w:b/>
          <w:sz w:val="32"/>
          <w:szCs w:val="32"/>
        </w:rPr>
      </w:pPr>
      <w:r w:rsidRPr="004F3344">
        <w:rPr>
          <w:b/>
          <w:sz w:val="32"/>
          <w:szCs w:val="32"/>
        </w:rPr>
        <w:t>КУСИНСКОГО ГОРОДСКОГО ПОСЕЛЕНИЯ</w:t>
      </w:r>
    </w:p>
    <w:p w:rsidR="004F3344" w:rsidRPr="004F3344" w:rsidRDefault="004F3344" w:rsidP="004F3344">
      <w:pPr>
        <w:pStyle w:val="a7"/>
        <w:rPr>
          <w:b/>
          <w:sz w:val="32"/>
          <w:szCs w:val="32"/>
        </w:rPr>
      </w:pPr>
      <w:r w:rsidRPr="004F3344">
        <w:rPr>
          <w:b/>
          <w:sz w:val="32"/>
          <w:szCs w:val="32"/>
        </w:rPr>
        <w:t>Челябинской области</w:t>
      </w:r>
    </w:p>
    <w:p w:rsidR="004F3344" w:rsidRPr="004F3344" w:rsidRDefault="004F3344" w:rsidP="004F3344">
      <w:pPr>
        <w:pStyle w:val="a7"/>
        <w:rPr>
          <w:b/>
        </w:rPr>
      </w:pPr>
    </w:p>
    <w:p w:rsidR="004F3344" w:rsidRPr="004F3344" w:rsidRDefault="004F3344" w:rsidP="004F33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34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F3344" w:rsidRPr="004F3344" w:rsidRDefault="004F3344" w:rsidP="004F33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344">
        <w:rPr>
          <w:rFonts w:ascii="Times New Roman" w:hAnsi="Times New Roman" w:cs="Times New Roman"/>
          <w:b/>
          <w:sz w:val="32"/>
          <w:szCs w:val="32"/>
        </w:rPr>
        <w:t>______________________________________________________</w:t>
      </w:r>
      <w:r w:rsidR="00A043DE">
        <w:rPr>
          <w:rFonts w:ascii="Times New Roman" w:hAnsi="Times New Roman" w:cs="Times New Roman"/>
          <w:b/>
          <w:sz w:val="32"/>
          <w:szCs w:val="32"/>
        </w:rPr>
        <w:t>____</w:t>
      </w:r>
    </w:p>
    <w:p w:rsidR="004F3344" w:rsidRDefault="004F3344" w:rsidP="004F3344"/>
    <w:p w:rsidR="004F3344" w:rsidRPr="007F3A9F" w:rsidRDefault="004F3344" w:rsidP="004F3344">
      <w:pPr>
        <w:rPr>
          <w:rFonts w:ascii="Times New Roman" w:hAnsi="Times New Roman" w:cs="Times New Roman"/>
          <w:sz w:val="28"/>
          <w:szCs w:val="28"/>
        </w:rPr>
      </w:pPr>
      <w:r w:rsidRPr="007F3A9F">
        <w:rPr>
          <w:rFonts w:ascii="Times New Roman" w:hAnsi="Times New Roman" w:cs="Times New Roman"/>
          <w:sz w:val="28"/>
          <w:szCs w:val="28"/>
        </w:rPr>
        <w:t xml:space="preserve">от </w:t>
      </w:r>
      <w:r w:rsidR="00E3295E">
        <w:rPr>
          <w:rFonts w:ascii="Times New Roman" w:hAnsi="Times New Roman" w:cs="Times New Roman"/>
          <w:sz w:val="28"/>
          <w:szCs w:val="28"/>
          <w:u w:val="single"/>
        </w:rPr>
        <w:t xml:space="preserve">  01.07.2020 </w:t>
      </w:r>
      <w:r w:rsidR="008B6918">
        <w:rPr>
          <w:rFonts w:ascii="Times New Roman" w:hAnsi="Times New Roman" w:cs="Times New Roman"/>
          <w:sz w:val="28"/>
          <w:szCs w:val="28"/>
        </w:rPr>
        <w:t xml:space="preserve"> № </w:t>
      </w:r>
      <w:r w:rsidR="00E3295E">
        <w:rPr>
          <w:rFonts w:ascii="Times New Roman" w:hAnsi="Times New Roman" w:cs="Times New Roman"/>
          <w:sz w:val="28"/>
          <w:szCs w:val="28"/>
          <w:u w:val="single"/>
        </w:rPr>
        <w:t xml:space="preserve">   36 </w:t>
      </w:r>
    </w:p>
    <w:p w:rsidR="004F3344" w:rsidRPr="007F3A9F" w:rsidRDefault="004F3344" w:rsidP="004F3344">
      <w:pPr>
        <w:rPr>
          <w:rFonts w:ascii="Times New Roman" w:hAnsi="Times New Roman" w:cs="Times New Roman"/>
          <w:sz w:val="28"/>
          <w:szCs w:val="28"/>
        </w:rPr>
      </w:pPr>
      <w:r w:rsidRPr="007F3A9F">
        <w:rPr>
          <w:rFonts w:ascii="Times New Roman" w:hAnsi="Times New Roman" w:cs="Times New Roman"/>
          <w:sz w:val="28"/>
          <w:szCs w:val="28"/>
        </w:rPr>
        <w:t>г.Куса</w:t>
      </w:r>
    </w:p>
    <w:p w:rsidR="0067053D" w:rsidRDefault="0067053D" w:rsidP="004F3344">
      <w:pPr>
        <w:rPr>
          <w:rFonts w:ascii="Times New Roman" w:hAnsi="Times New Roman" w:cs="Times New Roman"/>
          <w:b/>
          <w:sz w:val="28"/>
          <w:szCs w:val="28"/>
        </w:rPr>
      </w:pPr>
    </w:p>
    <w:p w:rsidR="007B545A" w:rsidRPr="00A043DE" w:rsidRDefault="00C8164F" w:rsidP="00A043DE">
      <w:pPr>
        <w:rPr>
          <w:rFonts w:ascii="Times New Roman" w:hAnsi="Times New Roman" w:cs="Times New Roman"/>
          <w:sz w:val="28"/>
          <w:szCs w:val="28"/>
        </w:rPr>
      </w:pPr>
      <w:r w:rsidRPr="00A043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A043DE" w:rsidRDefault="007B545A" w:rsidP="00A043DE">
      <w:pPr>
        <w:rPr>
          <w:rFonts w:ascii="Times New Roman" w:hAnsi="Times New Roman" w:cs="Times New Roman"/>
          <w:sz w:val="28"/>
          <w:szCs w:val="28"/>
        </w:rPr>
      </w:pPr>
      <w:r w:rsidRPr="00A043DE">
        <w:rPr>
          <w:rFonts w:ascii="Times New Roman" w:hAnsi="Times New Roman" w:cs="Times New Roman"/>
          <w:sz w:val="28"/>
          <w:szCs w:val="28"/>
        </w:rPr>
        <w:t>п</w:t>
      </w:r>
      <w:r w:rsidR="00C8164F" w:rsidRPr="00A043DE">
        <w:rPr>
          <w:rFonts w:ascii="Times New Roman" w:hAnsi="Times New Roman" w:cs="Times New Roman"/>
          <w:sz w:val="28"/>
          <w:szCs w:val="28"/>
        </w:rPr>
        <w:t xml:space="preserve">опредоставлениюмуниципальной </w:t>
      </w:r>
      <w:r w:rsidRPr="00A043DE">
        <w:rPr>
          <w:rFonts w:ascii="Times New Roman" w:hAnsi="Times New Roman" w:cs="Times New Roman"/>
          <w:sz w:val="28"/>
          <w:szCs w:val="28"/>
        </w:rPr>
        <w:t>у</w:t>
      </w:r>
      <w:r w:rsidR="00C8164F" w:rsidRPr="00A043DE">
        <w:rPr>
          <w:rFonts w:ascii="Times New Roman" w:hAnsi="Times New Roman" w:cs="Times New Roman"/>
          <w:sz w:val="28"/>
          <w:szCs w:val="28"/>
        </w:rPr>
        <w:t xml:space="preserve">слуги </w:t>
      </w:r>
    </w:p>
    <w:p w:rsidR="00A043DE" w:rsidRDefault="00C8164F" w:rsidP="00A043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43DE">
        <w:rPr>
          <w:rFonts w:ascii="Times New Roman" w:hAnsi="Times New Roman" w:cs="Times New Roman"/>
          <w:sz w:val="28"/>
          <w:szCs w:val="28"/>
        </w:rPr>
        <w:t>по даче письменных разъяснений</w:t>
      </w:r>
      <w:bookmarkEnd w:id="0"/>
    </w:p>
    <w:p w:rsidR="00A043DE" w:rsidRDefault="00C8164F" w:rsidP="00A043DE">
      <w:pPr>
        <w:rPr>
          <w:rFonts w:ascii="Times New Roman" w:hAnsi="Times New Roman" w:cs="Times New Roman"/>
          <w:sz w:val="28"/>
          <w:szCs w:val="28"/>
        </w:rPr>
      </w:pPr>
      <w:r w:rsidRPr="00A043DE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</w:p>
    <w:p w:rsidR="00A043DE" w:rsidRDefault="00C8164F" w:rsidP="00A043DE">
      <w:pPr>
        <w:rPr>
          <w:rFonts w:ascii="Times New Roman" w:hAnsi="Times New Roman" w:cs="Times New Roman"/>
          <w:sz w:val="28"/>
          <w:szCs w:val="28"/>
        </w:rPr>
      </w:pPr>
      <w:r w:rsidRPr="00A043DE">
        <w:rPr>
          <w:rFonts w:ascii="Times New Roman" w:hAnsi="Times New Roman" w:cs="Times New Roman"/>
          <w:sz w:val="28"/>
          <w:szCs w:val="28"/>
        </w:rPr>
        <w:t>по вопросам применен</w:t>
      </w:r>
      <w:r w:rsidR="00A043DE">
        <w:rPr>
          <w:rFonts w:ascii="Times New Roman" w:hAnsi="Times New Roman" w:cs="Times New Roman"/>
          <w:sz w:val="28"/>
          <w:szCs w:val="28"/>
        </w:rPr>
        <w:t>ия муниципальных правовых актов</w:t>
      </w:r>
    </w:p>
    <w:p w:rsidR="002905F6" w:rsidRPr="00A043DE" w:rsidRDefault="00C8164F" w:rsidP="00A043DE">
      <w:pPr>
        <w:rPr>
          <w:rFonts w:ascii="Times New Roman" w:hAnsi="Times New Roman" w:cs="Times New Roman"/>
          <w:sz w:val="28"/>
          <w:szCs w:val="28"/>
        </w:rPr>
      </w:pPr>
      <w:r w:rsidRPr="00A043DE">
        <w:rPr>
          <w:rFonts w:ascii="Times New Roman" w:hAnsi="Times New Roman" w:cs="Times New Roman"/>
          <w:sz w:val="28"/>
          <w:szCs w:val="28"/>
        </w:rPr>
        <w:t>о налогах и сборах</w:t>
      </w:r>
    </w:p>
    <w:p w:rsidR="007B545A" w:rsidRPr="008B6918" w:rsidRDefault="007B545A" w:rsidP="008B6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5F6" w:rsidRDefault="008B6918" w:rsidP="008B69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64F" w:rsidRPr="008B69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</w:t>
      </w:r>
      <w:r w:rsidR="000B0F8F" w:rsidRPr="008B6918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  <w:r w:rsidR="00C8164F" w:rsidRPr="008B6918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муниципальных услуг, администрация</w:t>
      </w:r>
      <w:r w:rsidR="004814A3" w:rsidRPr="008B6918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 ПОСТАНОВЛЯЕТ:</w:t>
      </w:r>
    </w:p>
    <w:p w:rsidR="008B6918" w:rsidRPr="008B6918" w:rsidRDefault="008B6918" w:rsidP="008B69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5F6" w:rsidRPr="00A043DE" w:rsidRDefault="008B6918" w:rsidP="008B6918">
      <w:pPr>
        <w:pStyle w:val="af1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C8164F" w:rsidRPr="008B6918">
        <w:rPr>
          <w:rFonts w:ascii="Times New Roman" w:hAnsi="Times New Roman" w:cs="Times New Roman"/>
          <w:sz w:val="28"/>
          <w:szCs w:val="28"/>
        </w:rPr>
        <w:t>Административный р</w:t>
      </w:r>
      <w:r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="00C8164F" w:rsidRPr="008B6918">
        <w:rPr>
          <w:rFonts w:ascii="Times New Roman" w:hAnsi="Times New Roman" w:cs="Times New Roman"/>
          <w:sz w:val="28"/>
          <w:szCs w:val="28"/>
        </w:rPr>
        <w:t xml:space="preserve">попредоставлению муниципальной услуги по даче </w:t>
      </w:r>
      <w:r w:rsidR="00C8164F" w:rsidRPr="00A043DE">
        <w:rPr>
          <w:rFonts w:ascii="Times New Roman" w:hAnsi="Times New Roman" w:cs="Times New Roman"/>
          <w:color w:val="auto"/>
          <w:sz w:val="28"/>
          <w:szCs w:val="28"/>
        </w:rPr>
        <w:t>письменных разъяснений налогоплательщикам и налоговым агентам по вопросам применения муниципальных пр</w:t>
      </w:r>
      <w:r w:rsidRPr="00A043DE">
        <w:rPr>
          <w:rFonts w:ascii="Times New Roman" w:hAnsi="Times New Roman" w:cs="Times New Roman"/>
          <w:color w:val="auto"/>
          <w:sz w:val="28"/>
          <w:szCs w:val="28"/>
        </w:rPr>
        <w:t>авовых актов о налогах и сборах;</w:t>
      </w:r>
    </w:p>
    <w:p w:rsidR="002905F6" w:rsidRPr="00A043DE" w:rsidRDefault="00C8164F" w:rsidP="008B6918">
      <w:pPr>
        <w:pStyle w:val="af1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на официальном интернет </w:t>
      </w:r>
      <w:r w:rsidR="008B6918"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Pr="00A043DE">
        <w:rPr>
          <w:rFonts w:ascii="Times New Roman" w:hAnsi="Times New Roman" w:cs="Times New Roman"/>
          <w:color w:val="auto"/>
          <w:sz w:val="28"/>
          <w:szCs w:val="28"/>
        </w:rPr>
        <w:t>сай</w:t>
      </w:r>
      <w:r w:rsidR="008B6918"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те </w:t>
      </w:r>
      <w:r w:rsidR="00794D33"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Кусинского городского поселения </w:t>
      </w:r>
      <w:hyperlink r:id="rId8" w:history="1">
        <w:r w:rsidR="00ED6563" w:rsidRPr="00A043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https://gorodkusa.ru/</w:t>
        </w:r>
      </w:hyperlink>
      <w:r w:rsidR="008B6918" w:rsidRPr="00A043D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905F6" w:rsidRPr="00A043DE" w:rsidRDefault="008B6918" w:rsidP="008B6918">
      <w:pPr>
        <w:pStyle w:val="af1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C8164F" w:rsidRPr="00A043DE">
        <w:rPr>
          <w:rFonts w:ascii="Times New Roman" w:hAnsi="Times New Roman" w:cs="Times New Roman"/>
          <w:color w:val="auto"/>
          <w:sz w:val="28"/>
          <w:szCs w:val="28"/>
        </w:rPr>
        <w:t>с момента</w:t>
      </w:r>
      <w:r w:rsidR="00C8164F" w:rsidRPr="00A043DE">
        <w:rPr>
          <w:rFonts w:ascii="Times New Roman" w:hAnsi="Times New Roman" w:cs="Times New Roman"/>
          <w:color w:val="auto"/>
          <w:sz w:val="28"/>
          <w:szCs w:val="28"/>
        </w:rPr>
        <w:tab/>
        <w:t>его</w:t>
      </w:r>
      <w:r w:rsidRPr="00A043DE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опубликования;</w:t>
      </w:r>
    </w:p>
    <w:p w:rsidR="002905F6" w:rsidRPr="00A043DE" w:rsidRDefault="00C8164F" w:rsidP="008B6918">
      <w:pPr>
        <w:pStyle w:val="af1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43DE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данного постановления оставляю за собой.</w:t>
      </w:r>
    </w:p>
    <w:p w:rsidR="008B6918" w:rsidRPr="00A043DE" w:rsidRDefault="008B6918" w:rsidP="008B69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6918" w:rsidRPr="00A043DE" w:rsidRDefault="008B6918" w:rsidP="008B69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05F6" w:rsidRPr="008B6918" w:rsidRDefault="00C8164F" w:rsidP="008B6918">
      <w:pPr>
        <w:jc w:val="both"/>
        <w:rPr>
          <w:rFonts w:ascii="Times New Roman" w:hAnsi="Times New Roman" w:cs="Times New Roman"/>
          <w:sz w:val="28"/>
          <w:szCs w:val="28"/>
        </w:rPr>
      </w:pPr>
      <w:r w:rsidRPr="008B6918">
        <w:rPr>
          <w:rFonts w:ascii="Times New Roman" w:hAnsi="Times New Roman" w:cs="Times New Roman"/>
          <w:sz w:val="28"/>
          <w:szCs w:val="28"/>
        </w:rPr>
        <w:t>Глава</w:t>
      </w:r>
      <w:r w:rsidR="004558A1" w:rsidRPr="008B6918">
        <w:rPr>
          <w:rFonts w:ascii="Times New Roman" w:hAnsi="Times New Roman" w:cs="Times New Roman"/>
          <w:sz w:val="28"/>
          <w:szCs w:val="28"/>
        </w:rPr>
        <w:t xml:space="preserve"> Кусинского городского п</w:t>
      </w:r>
      <w:r w:rsidR="00A043DE">
        <w:rPr>
          <w:rFonts w:ascii="Times New Roman" w:hAnsi="Times New Roman" w:cs="Times New Roman"/>
          <w:sz w:val="28"/>
          <w:szCs w:val="28"/>
        </w:rPr>
        <w:t xml:space="preserve">оселения                  </w:t>
      </w:r>
      <w:r w:rsidR="004558A1" w:rsidRPr="008B6918">
        <w:rPr>
          <w:rFonts w:ascii="Times New Roman" w:hAnsi="Times New Roman" w:cs="Times New Roman"/>
          <w:sz w:val="28"/>
          <w:szCs w:val="28"/>
        </w:rPr>
        <w:t xml:space="preserve">                        В.Г. Васенев</w:t>
      </w:r>
    </w:p>
    <w:p w:rsidR="00744DE5" w:rsidRPr="008B6918" w:rsidRDefault="008B6918" w:rsidP="008B6918">
      <w:pPr>
        <w:pStyle w:val="ab"/>
        <w:spacing w:before="0" w:beforeAutospacing="0" w:after="0" w:afterAutospacing="0"/>
        <w:jc w:val="right"/>
        <w:rPr>
          <w:rStyle w:val="ac"/>
          <w:b w:val="0"/>
        </w:rPr>
      </w:pPr>
      <w:r w:rsidRPr="008B6918">
        <w:rPr>
          <w:rStyle w:val="ac"/>
          <w:b w:val="0"/>
        </w:rPr>
        <w:lastRenderedPageBreak/>
        <w:t>ПРИЛОЖЕНИЕ</w:t>
      </w:r>
    </w:p>
    <w:p w:rsidR="008B6918" w:rsidRPr="008B6918" w:rsidRDefault="008B6918" w:rsidP="008B6918">
      <w:pPr>
        <w:pStyle w:val="ab"/>
        <w:spacing w:before="0" w:beforeAutospacing="0" w:after="0" w:afterAutospacing="0"/>
        <w:jc w:val="right"/>
      </w:pPr>
      <w:r w:rsidRPr="008B6918">
        <w:rPr>
          <w:rStyle w:val="ac"/>
          <w:b w:val="0"/>
        </w:rPr>
        <w:t xml:space="preserve">К Постановлению  </w:t>
      </w:r>
      <w:r w:rsidR="00744DE5" w:rsidRPr="008B6918">
        <w:t xml:space="preserve">Администрации </w:t>
      </w:r>
    </w:p>
    <w:p w:rsidR="00744DE5" w:rsidRPr="008B6918" w:rsidRDefault="00744DE5" w:rsidP="008B6918">
      <w:pPr>
        <w:pStyle w:val="ab"/>
        <w:spacing w:before="0" w:beforeAutospacing="0" w:after="0" w:afterAutospacing="0"/>
        <w:jc w:val="right"/>
        <w:rPr>
          <w:b/>
        </w:rPr>
      </w:pPr>
      <w:r w:rsidRPr="008B6918">
        <w:t>Кусинского городского поселения</w:t>
      </w:r>
    </w:p>
    <w:p w:rsidR="00744DE5" w:rsidRPr="008B6918" w:rsidRDefault="008B6918" w:rsidP="008B6918">
      <w:pPr>
        <w:pStyle w:val="ab"/>
        <w:spacing w:before="0" w:beforeAutospacing="0" w:after="0" w:afterAutospacing="0"/>
        <w:jc w:val="right"/>
      </w:pPr>
      <w:r w:rsidRPr="008B6918">
        <w:t>о</w:t>
      </w:r>
      <w:r w:rsidR="00744DE5" w:rsidRPr="008B6918">
        <w:t>т _____________</w:t>
      </w:r>
      <w:r>
        <w:t>____</w:t>
      </w:r>
      <w:r w:rsidR="00744DE5" w:rsidRPr="008B6918">
        <w:t>_ №_____</w:t>
      </w:r>
      <w:r>
        <w:t>_</w:t>
      </w:r>
    </w:p>
    <w:p w:rsidR="00744DE5" w:rsidRPr="008B6918" w:rsidRDefault="00744DE5" w:rsidP="008B6918">
      <w:pPr>
        <w:pStyle w:val="ab"/>
        <w:spacing w:before="0" w:beforeAutospacing="0" w:after="0" w:afterAutospacing="0"/>
        <w:jc w:val="right"/>
      </w:pPr>
    </w:p>
    <w:p w:rsidR="002905F6" w:rsidRPr="008B6918" w:rsidRDefault="00C8164F">
      <w:pPr>
        <w:pStyle w:val="50"/>
        <w:shd w:val="clear" w:color="auto" w:fill="auto"/>
        <w:spacing w:before="0" w:after="287" w:line="278" w:lineRule="exact"/>
        <w:ind w:left="40"/>
        <w:rPr>
          <w:sz w:val="24"/>
          <w:szCs w:val="24"/>
        </w:rPr>
      </w:pPr>
      <w:r w:rsidRPr="008B6918">
        <w:rPr>
          <w:sz w:val="24"/>
          <w:szCs w:val="24"/>
        </w:rPr>
        <w:t>Административный регламент но предоставлению муниципальной услуги</w:t>
      </w:r>
      <w:r w:rsidRPr="008B6918">
        <w:rPr>
          <w:sz w:val="24"/>
          <w:szCs w:val="24"/>
        </w:rPr>
        <w:br/>
        <w:t>подаче письменных разъяснений налогоплательщикам и налоговым агентам по</w:t>
      </w:r>
      <w:r w:rsidRPr="008B6918">
        <w:rPr>
          <w:sz w:val="24"/>
          <w:szCs w:val="24"/>
        </w:rPr>
        <w:br/>
        <w:t>вопросам применения муниципальных правовых актов о налогах и сборах</w:t>
      </w:r>
    </w:p>
    <w:p w:rsidR="002905F6" w:rsidRPr="008B6918" w:rsidRDefault="00737B8B" w:rsidP="00737B8B">
      <w:pPr>
        <w:pStyle w:val="21"/>
        <w:shd w:val="clear" w:color="auto" w:fill="auto"/>
        <w:tabs>
          <w:tab w:val="left" w:pos="3885"/>
        </w:tabs>
        <w:spacing w:before="0" w:after="294" w:line="220" w:lineRule="exact"/>
        <w:rPr>
          <w:sz w:val="24"/>
          <w:szCs w:val="24"/>
        </w:rPr>
      </w:pPr>
      <w:r w:rsidRPr="008B6918">
        <w:rPr>
          <w:sz w:val="24"/>
          <w:szCs w:val="24"/>
        </w:rPr>
        <w:t>1.</w:t>
      </w:r>
      <w:r w:rsidR="00C8164F" w:rsidRPr="008B6918">
        <w:rPr>
          <w:sz w:val="24"/>
          <w:szCs w:val="24"/>
        </w:rPr>
        <w:t>Общие положения</w:t>
      </w:r>
    </w:p>
    <w:p w:rsidR="002905F6" w:rsidRPr="008B6918" w:rsidRDefault="00C8164F" w:rsidP="0043540D">
      <w:pPr>
        <w:pStyle w:val="2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220" w:lineRule="exact"/>
        <w:ind w:firstLine="820"/>
        <w:jc w:val="both"/>
        <w:rPr>
          <w:sz w:val="24"/>
          <w:szCs w:val="24"/>
        </w:rPr>
      </w:pPr>
      <w:r w:rsidRPr="008B6918">
        <w:rPr>
          <w:sz w:val="24"/>
          <w:szCs w:val="24"/>
        </w:rPr>
        <w:t>Предмет регулирования административного регламента</w:t>
      </w:r>
    </w:p>
    <w:p w:rsidR="002905F6" w:rsidRPr="008B6918" w:rsidRDefault="00C8164F" w:rsidP="0043540D">
      <w:pPr>
        <w:pStyle w:val="21"/>
        <w:shd w:val="clear" w:color="auto" w:fill="auto"/>
        <w:tabs>
          <w:tab w:val="left" w:leader="underscore" w:pos="7761"/>
        </w:tabs>
        <w:spacing w:before="0" w:after="0" w:line="274" w:lineRule="exact"/>
        <w:ind w:firstLine="820"/>
        <w:jc w:val="both"/>
        <w:rPr>
          <w:sz w:val="24"/>
          <w:szCs w:val="24"/>
        </w:rPr>
      </w:pPr>
      <w:r w:rsidRPr="008B6918">
        <w:rPr>
          <w:sz w:val="24"/>
          <w:szCs w:val="24"/>
        </w:rPr>
        <w:t xml:space="preserve">Административный регламент администрации </w:t>
      </w:r>
      <w:r w:rsidR="00D12462" w:rsidRPr="008B6918">
        <w:rPr>
          <w:sz w:val="24"/>
          <w:szCs w:val="24"/>
        </w:rPr>
        <w:t>Кусинского городского поселения</w:t>
      </w:r>
      <w:r w:rsidR="0037624E" w:rsidRPr="008B6918">
        <w:rPr>
          <w:sz w:val="24"/>
          <w:szCs w:val="24"/>
        </w:rPr>
        <w:t>(далее-администрация)</w:t>
      </w:r>
      <w:r w:rsidR="00974B97" w:rsidRPr="008B6918">
        <w:rPr>
          <w:sz w:val="24"/>
          <w:szCs w:val="24"/>
        </w:rPr>
        <w:t xml:space="preserve"> п</w:t>
      </w:r>
      <w:r w:rsidRPr="008B6918">
        <w:rPr>
          <w:sz w:val="24"/>
          <w:szCs w:val="24"/>
        </w:rPr>
        <w:t>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2905F6" w:rsidRPr="0043540D" w:rsidRDefault="00C8164F" w:rsidP="0043540D">
      <w:pPr>
        <w:pStyle w:val="2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0" w:line="220" w:lineRule="exact"/>
        <w:ind w:firstLine="820"/>
        <w:jc w:val="both"/>
        <w:rPr>
          <w:sz w:val="24"/>
          <w:szCs w:val="24"/>
        </w:rPr>
      </w:pPr>
      <w:r w:rsidRPr="008B6918">
        <w:rPr>
          <w:sz w:val="24"/>
          <w:szCs w:val="24"/>
        </w:rPr>
        <w:t>Круг заявителей</w:t>
      </w:r>
      <w:r w:rsidRPr="0043540D">
        <w:rPr>
          <w:sz w:val="24"/>
          <w:szCs w:val="24"/>
        </w:rPr>
        <w:t xml:space="preserve"> на предоставление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представители,обратившиеся в администрацию</w:t>
      </w:r>
      <w:r w:rsidRPr="0043540D">
        <w:rPr>
          <w:sz w:val="24"/>
          <w:szCs w:val="24"/>
        </w:rPr>
        <w:tab/>
        <w:t>с запросом о предоставлении муниципальнойуслуги, выраженн</w:t>
      </w:r>
      <w:r w:rsidR="00901DDD" w:rsidRPr="0043540D">
        <w:rPr>
          <w:sz w:val="24"/>
          <w:szCs w:val="24"/>
        </w:rPr>
        <w:t>ой</w:t>
      </w:r>
      <w:r w:rsidRPr="0043540D">
        <w:rPr>
          <w:sz w:val="24"/>
          <w:szCs w:val="24"/>
        </w:rPr>
        <w:t xml:space="preserve"> в устной, письменной или электронной форме (далее по тексту - заявитель).</w:t>
      </w:r>
    </w:p>
    <w:p w:rsidR="002905F6" w:rsidRPr="0043540D" w:rsidRDefault="00C8164F" w:rsidP="0043540D">
      <w:pPr>
        <w:pStyle w:val="21"/>
        <w:numPr>
          <w:ilvl w:val="0"/>
          <w:numId w:val="3"/>
        </w:numPr>
        <w:shd w:val="clear" w:color="auto" w:fill="auto"/>
        <w:tabs>
          <w:tab w:val="left" w:pos="1302"/>
        </w:tabs>
        <w:spacing w:before="0" w:after="15" w:line="220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Требования к порядку информирования о предоставлении муниципальной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услуги</w:t>
      </w:r>
    </w:p>
    <w:p w:rsidR="002905F6" w:rsidRPr="0043540D" w:rsidRDefault="00C8164F" w:rsidP="0043540D">
      <w:pPr>
        <w:pStyle w:val="21"/>
        <w:numPr>
          <w:ilvl w:val="0"/>
          <w:numId w:val="4"/>
        </w:numPr>
        <w:shd w:val="clear" w:color="auto" w:fill="auto"/>
        <w:tabs>
          <w:tab w:val="left" w:pos="1433"/>
        </w:tabs>
        <w:spacing w:before="0" w:after="0" w:line="27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Информация о порядке и сроках предоставления муниципальной услуги является открытой и общедоступной.</w:t>
      </w:r>
    </w:p>
    <w:p w:rsidR="002905F6" w:rsidRPr="0043540D" w:rsidRDefault="00C8164F" w:rsidP="0043540D">
      <w:pPr>
        <w:pStyle w:val="21"/>
        <w:numPr>
          <w:ilvl w:val="0"/>
          <w:numId w:val="5"/>
        </w:numPr>
        <w:shd w:val="clear" w:color="auto" w:fill="auto"/>
        <w:tabs>
          <w:tab w:val="left" w:pos="1292"/>
          <w:tab w:val="left" w:leader="underscore" w:pos="6570"/>
        </w:tabs>
        <w:spacing w:before="0" w:after="248" w:line="27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место нахождения </w:t>
      </w:r>
      <w:r w:rsidR="00BE46EF" w:rsidRPr="0043540D">
        <w:rPr>
          <w:sz w:val="24"/>
          <w:szCs w:val="24"/>
        </w:rPr>
        <w:t xml:space="preserve">и почтовый адрес </w:t>
      </w:r>
      <w:r w:rsidRPr="0043540D">
        <w:rPr>
          <w:sz w:val="24"/>
          <w:szCs w:val="24"/>
        </w:rPr>
        <w:t>администрации</w:t>
      </w:r>
      <w:r w:rsidR="00C216CF" w:rsidRPr="0043540D">
        <w:rPr>
          <w:sz w:val="24"/>
          <w:szCs w:val="24"/>
        </w:rPr>
        <w:t>: Челяби</w:t>
      </w:r>
      <w:r w:rsidR="00BE46EF" w:rsidRPr="0043540D">
        <w:rPr>
          <w:sz w:val="24"/>
          <w:szCs w:val="24"/>
        </w:rPr>
        <w:t>нс</w:t>
      </w:r>
      <w:r w:rsidR="00C216CF" w:rsidRPr="0043540D">
        <w:rPr>
          <w:sz w:val="24"/>
          <w:szCs w:val="24"/>
        </w:rPr>
        <w:t>кая область, город Куса, улица Андроновых, дом 5</w:t>
      </w:r>
      <w:r w:rsidR="00BE46EF" w:rsidRPr="0043540D">
        <w:rPr>
          <w:sz w:val="24"/>
          <w:szCs w:val="24"/>
        </w:rPr>
        <w:t>.</w:t>
      </w:r>
    </w:p>
    <w:p w:rsidR="002905F6" w:rsidRPr="0043540D" w:rsidRDefault="00440E68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rStyle w:val="22"/>
          <w:sz w:val="24"/>
          <w:szCs w:val="24"/>
        </w:rPr>
        <w:t>Г</w:t>
      </w:r>
      <w:r w:rsidR="00C8164F" w:rsidRPr="0043540D">
        <w:rPr>
          <w:rStyle w:val="22"/>
          <w:sz w:val="24"/>
          <w:szCs w:val="24"/>
        </w:rPr>
        <w:t>рафик работы</w:t>
      </w:r>
      <w:r w:rsidRPr="0043540D">
        <w:rPr>
          <w:rStyle w:val="22"/>
          <w:sz w:val="24"/>
          <w:szCs w:val="24"/>
        </w:rPr>
        <w:t xml:space="preserve"> администрации: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leader="underscore" w:pos="4065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понедельник-четверг: с</w:t>
      </w:r>
      <w:r w:rsidR="00440E68" w:rsidRPr="0043540D">
        <w:rPr>
          <w:sz w:val="24"/>
          <w:szCs w:val="24"/>
        </w:rPr>
        <w:t xml:space="preserve"> 8-00 – 17-00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leader="underscore" w:pos="3004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пятница: с</w:t>
      </w:r>
      <w:r w:rsidR="00440E68" w:rsidRPr="0043540D">
        <w:rPr>
          <w:sz w:val="24"/>
          <w:szCs w:val="24"/>
        </w:rPr>
        <w:t xml:space="preserve"> 8-00 – 16-00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leader="underscore" w:pos="3724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перерыв на обед: с</w:t>
      </w:r>
      <w:r w:rsidR="00440E68" w:rsidRPr="0043540D">
        <w:rPr>
          <w:sz w:val="24"/>
          <w:szCs w:val="24"/>
        </w:rPr>
        <w:t xml:space="preserve"> 12-00 – 13-00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выходные дни: суббо</w:t>
      </w:r>
      <w:r w:rsidR="003C59D0" w:rsidRPr="0043540D">
        <w:rPr>
          <w:sz w:val="24"/>
          <w:szCs w:val="24"/>
        </w:rPr>
        <w:t>т</w:t>
      </w:r>
      <w:r w:rsidRPr="0043540D">
        <w:rPr>
          <w:sz w:val="24"/>
          <w:szCs w:val="24"/>
        </w:rPr>
        <w:t>а, воскресенье, нерабочие праздничные дни.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предпраздничные дни время работы сокращается на один час.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  <w:u w:val="single"/>
        </w:rPr>
        <w:t>Но</w:t>
      </w:r>
      <w:r w:rsidRPr="0043540D">
        <w:rPr>
          <w:rStyle w:val="22"/>
          <w:sz w:val="24"/>
          <w:szCs w:val="24"/>
        </w:rPr>
        <w:t>мер телефона для справок:</w:t>
      </w:r>
      <w:r w:rsidR="003C59D0" w:rsidRPr="0043540D">
        <w:rPr>
          <w:rStyle w:val="22"/>
          <w:sz w:val="24"/>
          <w:szCs w:val="24"/>
        </w:rPr>
        <w:t xml:space="preserve"> 8-35154-3-02-50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leader="underscore" w:pos="3793"/>
          <w:tab w:val="left" w:leader="underscore" w:pos="4917"/>
          <w:tab w:val="left" w:leader="underscore" w:pos="5070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Адрес электронной почты: </w:t>
      </w:r>
      <w:r w:rsidR="003C59D0" w:rsidRPr="0043540D">
        <w:rPr>
          <w:sz w:val="24"/>
          <w:szCs w:val="24"/>
          <w:u w:val="single"/>
          <w:lang w:val="en-US"/>
        </w:rPr>
        <w:t>admkusa</w:t>
      </w:r>
      <w:r w:rsidR="003C59D0" w:rsidRPr="0043540D">
        <w:rPr>
          <w:sz w:val="24"/>
          <w:szCs w:val="24"/>
          <w:u w:val="single"/>
        </w:rPr>
        <w:t>@</w:t>
      </w:r>
      <w:r w:rsidR="003C59D0" w:rsidRPr="0043540D">
        <w:rPr>
          <w:sz w:val="24"/>
          <w:szCs w:val="24"/>
          <w:u w:val="single"/>
          <w:lang w:val="en-US"/>
        </w:rPr>
        <w:t>mail</w:t>
      </w:r>
      <w:r w:rsidR="003C59D0" w:rsidRPr="0043540D">
        <w:rPr>
          <w:sz w:val="24"/>
          <w:szCs w:val="24"/>
          <w:u w:val="single"/>
        </w:rPr>
        <w:t>.</w:t>
      </w:r>
      <w:r w:rsidR="003C59D0" w:rsidRPr="0043540D">
        <w:rPr>
          <w:sz w:val="24"/>
          <w:szCs w:val="24"/>
          <w:u w:val="single"/>
          <w:lang w:val="en-US"/>
        </w:rPr>
        <w:t>ru</w:t>
      </w:r>
      <w:r w:rsidRPr="0043540D">
        <w:rPr>
          <w:sz w:val="24"/>
          <w:szCs w:val="24"/>
        </w:rPr>
        <w:tab/>
      </w:r>
    </w:p>
    <w:p w:rsidR="002905F6" w:rsidRPr="0043540D" w:rsidRDefault="00C8164F" w:rsidP="0043540D">
      <w:pPr>
        <w:pStyle w:val="21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</w:t>
      </w:r>
      <w:r w:rsidR="00D1319D" w:rsidRPr="0043540D">
        <w:rPr>
          <w:sz w:val="24"/>
          <w:szCs w:val="24"/>
        </w:rPr>
        <w:t>ль</w:t>
      </w:r>
      <w:r w:rsidRPr="0043540D">
        <w:rPr>
          <w:sz w:val="24"/>
          <w:szCs w:val="24"/>
        </w:rPr>
        <w:t>ной услуги осуществляются по графику работы администрации: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устной форме при личном обращении;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 письменным обращениям заявителей: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 использованием средств телефонной связи, факсимильной связи;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посредством электронной связи;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посредством почтовой связи.</w:t>
      </w:r>
    </w:p>
    <w:p w:rsidR="002905F6" w:rsidRPr="0043540D" w:rsidRDefault="00C8164F" w:rsidP="0043540D">
      <w:pPr>
        <w:pStyle w:val="21"/>
        <w:numPr>
          <w:ilvl w:val="0"/>
          <w:numId w:val="4"/>
        </w:numPr>
        <w:shd w:val="clear" w:color="auto" w:fill="auto"/>
        <w:tabs>
          <w:tab w:val="left" w:pos="1410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Устное информирование о порядке предоставления муниципальной услуги осуществляется специалистом администрации лично либо по телефону.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lastRenderedPageBreak/>
        <w:t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</w:t>
      </w:r>
    </w:p>
    <w:p w:rsidR="002905F6" w:rsidRPr="0043540D" w:rsidRDefault="00C8164F" w:rsidP="0043540D">
      <w:pPr>
        <w:pStyle w:val="21"/>
        <w:numPr>
          <w:ilvl w:val="0"/>
          <w:numId w:val="4"/>
        </w:numPr>
        <w:shd w:val="clear" w:color="auto" w:fill="auto"/>
        <w:tabs>
          <w:tab w:val="left" w:pos="1415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2905F6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:rsidR="00A40CED" w:rsidRPr="0043540D" w:rsidRDefault="00A40CED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</w:p>
    <w:p w:rsidR="002905F6" w:rsidRDefault="00C8164F" w:rsidP="00D47307">
      <w:pPr>
        <w:pStyle w:val="21"/>
        <w:numPr>
          <w:ilvl w:val="0"/>
          <w:numId w:val="22"/>
        </w:numPr>
        <w:shd w:val="clear" w:color="auto" w:fill="auto"/>
        <w:tabs>
          <w:tab w:val="left" w:pos="1130"/>
        </w:tabs>
        <w:spacing w:before="0" w:after="0" w:line="220" w:lineRule="exact"/>
        <w:rPr>
          <w:sz w:val="24"/>
          <w:szCs w:val="24"/>
        </w:rPr>
      </w:pPr>
      <w:r w:rsidRPr="0043540D">
        <w:rPr>
          <w:sz w:val="24"/>
          <w:szCs w:val="24"/>
        </w:rPr>
        <w:t>Стандарт предоставления муниципальной услуги</w:t>
      </w:r>
    </w:p>
    <w:p w:rsidR="00A40CED" w:rsidRDefault="00A40CED" w:rsidP="00A40CED">
      <w:pPr>
        <w:pStyle w:val="21"/>
        <w:shd w:val="clear" w:color="auto" w:fill="auto"/>
        <w:tabs>
          <w:tab w:val="left" w:pos="1130"/>
        </w:tabs>
        <w:spacing w:before="0" w:after="0" w:line="220" w:lineRule="exact"/>
        <w:ind w:left="720"/>
        <w:jc w:val="left"/>
        <w:rPr>
          <w:sz w:val="24"/>
          <w:szCs w:val="24"/>
        </w:rPr>
      </w:pPr>
    </w:p>
    <w:p w:rsidR="00D47307" w:rsidRPr="0043540D" w:rsidRDefault="00D47307" w:rsidP="00D47307">
      <w:pPr>
        <w:pStyle w:val="21"/>
        <w:shd w:val="clear" w:color="auto" w:fill="auto"/>
        <w:tabs>
          <w:tab w:val="left" w:pos="1130"/>
        </w:tabs>
        <w:spacing w:before="0" w:after="0" w:line="220" w:lineRule="exact"/>
        <w:ind w:left="720"/>
        <w:jc w:val="left"/>
        <w:rPr>
          <w:sz w:val="24"/>
          <w:szCs w:val="24"/>
        </w:rPr>
      </w:pP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2.1 Наименование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2905F6" w:rsidRPr="0043540D" w:rsidRDefault="00C8164F" w:rsidP="0043540D">
      <w:pPr>
        <w:pStyle w:val="21"/>
        <w:numPr>
          <w:ilvl w:val="0"/>
          <w:numId w:val="8"/>
        </w:numPr>
        <w:shd w:val="clear" w:color="auto" w:fill="auto"/>
        <w:tabs>
          <w:tab w:val="left" w:pos="1279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Наименование органа, предоставляющего муниципальную услугу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leader="underscore" w:pos="8110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Муниципальная услуга предоставляется администрацией</w:t>
      </w:r>
      <w:r w:rsidR="00D350CD" w:rsidRPr="0043540D">
        <w:rPr>
          <w:sz w:val="24"/>
          <w:szCs w:val="24"/>
        </w:rPr>
        <w:t xml:space="preserve"> Кусинского городского поселения</w:t>
      </w:r>
      <w:r w:rsidRPr="0043540D">
        <w:rPr>
          <w:sz w:val="24"/>
          <w:szCs w:val="24"/>
        </w:rPr>
        <w:t>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2905F6" w:rsidRPr="0043540D" w:rsidRDefault="00C8164F" w:rsidP="0043540D">
      <w:pPr>
        <w:pStyle w:val="21"/>
        <w:numPr>
          <w:ilvl w:val="0"/>
          <w:numId w:val="8"/>
        </w:numPr>
        <w:shd w:val="clear" w:color="auto" w:fill="auto"/>
        <w:tabs>
          <w:tab w:val="left" w:pos="1279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Результат предоставления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Результатом предоставления муниципальной услуги является:</w:t>
      </w:r>
    </w:p>
    <w:p w:rsidR="002905F6" w:rsidRPr="0043540D" w:rsidRDefault="00C8164F" w:rsidP="0043540D">
      <w:pPr>
        <w:pStyle w:val="21"/>
        <w:numPr>
          <w:ilvl w:val="0"/>
          <w:numId w:val="9"/>
        </w:numPr>
        <w:shd w:val="clear" w:color="auto" w:fill="auto"/>
        <w:tabs>
          <w:tab w:val="left" w:pos="1084"/>
        </w:tabs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письменное разъяснение по вопросам применения муниципальных правовых актов о налогах и сборах;</w:t>
      </w:r>
    </w:p>
    <w:p w:rsidR="002905F6" w:rsidRPr="0043540D" w:rsidRDefault="00C8164F" w:rsidP="0043540D">
      <w:pPr>
        <w:pStyle w:val="21"/>
        <w:numPr>
          <w:ilvl w:val="0"/>
          <w:numId w:val="9"/>
        </w:numPr>
        <w:shd w:val="clear" w:color="auto" w:fill="auto"/>
        <w:tabs>
          <w:tab w:val="left" w:pos="1135"/>
        </w:tabs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письменный отказ в предоставлении муниципальной услуги.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279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Сроки предоставления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2905F6" w:rsidRPr="0043540D" w:rsidRDefault="00C8164F" w:rsidP="0043540D">
      <w:pPr>
        <w:pStyle w:val="90"/>
        <w:numPr>
          <w:ilvl w:val="1"/>
          <w:numId w:val="9"/>
        </w:numPr>
        <w:shd w:val="clear" w:color="auto" w:fill="auto"/>
        <w:tabs>
          <w:tab w:val="left" w:pos="1262"/>
        </w:tabs>
        <w:spacing w:after="0" w:line="220" w:lineRule="exact"/>
        <w:ind w:firstLine="800"/>
        <w:rPr>
          <w:sz w:val="24"/>
          <w:szCs w:val="24"/>
        </w:rPr>
      </w:pPr>
      <w:r w:rsidRPr="0043540D">
        <w:rPr>
          <w:sz w:val="24"/>
          <w:szCs w:val="24"/>
        </w:rPr>
        <w:t>Нормативные правовые акты, регулирующие предоставление муниципальной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Конституцией Российской Федерации;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Налоговым Кодексом Российской Федерации;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(далее по тексту - Федеральный закон № 210- ФЗ);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настоящим административным регламентом.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259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43540D">
        <w:rPr>
          <w:sz w:val="24"/>
          <w:szCs w:val="24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65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но тексту - заявление, письменное обращение, обращение) по форме, указанной в приложении № 1 к настоящему Административному регламенту.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 Заявитель в своем письменном обращении в обязательном порядке указывает: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наименование органа местного самоуправления, либо фамилию, имя.отчество руководителя, либо должность соответствующего лица, которому направлено письменное обращение;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116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наименование организации или фамилия, имя, отчество гражданина, направившего обращение;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адрес заявителя, по которому должен быть направлен ответ;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содержание обращения;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подпись лица;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98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дата обращения.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65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65"/>
        </w:tabs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обращения,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65"/>
        </w:tabs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Заявление и документы, прилагаемые к заявлению (или их копии), должны быть составлены на русском языке.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65"/>
        </w:tabs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почтовым отправлением.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388"/>
        </w:tabs>
        <w:spacing w:before="0" w:after="0" w:line="278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388"/>
        </w:tabs>
        <w:spacing w:before="0" w:after="0" w:line="278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Основания для отказа в приеме документов законодательством не предусмотрены.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210"/>
        </w:tabs>
        <w:spacing w:before="0" w:after="0" w:line="278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83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Основания для приостановления предоставления муниципальной услуги законодательством не предусмотрены.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44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Основания для отказа в предоставлении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обращение не дается: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51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если в письменном обращении не указана фамилия заявителя, направившего </w:t>
      </w:r>
      <w:r w:rsidRPr="0043540D">
        <w:rPr>
          <w:sz w:val="24"/>
          <w:szCs w:val="24"/>
        </w:rPr>
        <w:lastRenderedPageBreak/>
        <w:t>обращение, или не указан почтовый адрес, по которому должен быть направлен ответ;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46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если текст письменного обращения не поддается прочтению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56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951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2905F6" w:rsidRPr="0043540D" w:rsidRDefault="00C8164F" w:rsidP="0043540D">
      <w:pPr>
        <w:pStyle w:val="21"/>
        <w:numPr>
          <w:ilvl w:val="2"/>
          <w:numId w:val="9"/>
        </w:numPr>
        <w:shd w:val="clear" w:color="auto" w:fill="auto"/>
        <w:tabs>
          <w:tab w:val="left" w:pos="1483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220"/>
        </w:tabs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Порядок, размер и основания взимания пошлины или иной платы, взимаемой за предоставление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Предоставление муниципальной услуги осуществляется бесплатно.</w:t>
      </w:r>
    </w:p>
    <w:p w:rsidR="002905F6" w:rsidRPr="0043540D" w:rsidRDefault="00C8164F" w:rsidP="0043540D">
      <w:pPr>
        <w:pStyle w:val="90"/>
        <w:numPr>
          <w:ilvl w:val="1"/>
          <w:numId w:val="9"/>
        </w:numPr>
        <w:shd w:val="clear" w:color="auto" w:fill="auto"/>
        <w:tabs>
          <w:tab w:val="left" w:pos="1483"/>
        </w:tabs>
        <w:spacing w:after="0" w:line="259" w:lineRule="exact"/>
        <w:ind w:firstLine="800"/>
        <w:rPr>
          <w:sz w:val="24"/>
          <w:szCs w:val="24"/>
        </w:rPr>
      </w:pPr>
      <w:r w:rsidRPr="0043540D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услуги.</w:t>
      </w:r>
    </w:p>
    <w:p w:rsidR="002905F6" w:rsidRPr="0043540D" w:rsidRDefault="00C8164F" w:rsidP="0043540D">
      <w:pPr>
        <w:pStyle w:val="90"/>
        <w:shd w:val="clear" w:color="auto" w:fill="auto"/>
        <w:spacing w:after="0" w:line="259" w:lineRule="exact"/>
        <w:ind w:firstLine="800"/>
        <w:rPr>
          <w:sz w:val="24"/>
          <w:szCs w:val="24"/>
        </w:rPr>
      </w:pPr>
      <w:r w:rsidRPr="0043540D">
        <w:rPr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444"/>
        </w:tabs>
        <w:spacing w:before="0" w:after="0" w:line="302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Заявление регистрируется в день поступления: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114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журнале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с даты поступления;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- в системе электронного документооборота (далее - СЭД) с присвоением статуса "зарегистрировано" в течение 1 рабочего дня с даты поступления.</w:t>
      </w:r>
    </w:p>
    <w:p w:rsidR="002905F6" w:rsidRPr="0043540D" w:rsidRDefault="00C8164F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444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Требования к помещениям, в которых предоставляется муниципальная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услуга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2905F6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086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место предоставления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2905F6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091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в фойе размещается информационный стенд, оборудуются места для ожидания, </w:t>
      </w:r>
      <w:r w:rsidRPr="0043540D">
        <w:rPr>
          <w:sz w:val="24"/>
          <w:szCs w:val="24"/>
        </w:rPr>
        <w:lastRenderedPageBreak/>
        <w:t>должны иметься доступные места для хранения верхней одежды посетителей и места общего пользования (туалеты).</w:t>
      </w:r>
    </w:p>
    <w:p w:rsidR="002905F6" w:rsidRPr="0043540D" w:rsidRDefault="00C8164F" w:rsidP="00346150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 информационном стенде размещается следующая информация:</w:t>
      </w:r>
    </w:p>
    <w:p w:rsidR="002905F6" w:rsidRPr="0043540D" w:rsidRDefault="00C8164F" w:rsidP="00346150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образец заполнения заявления;</w:t>
      </w:r>
    </w:p>
    <w:p w:rsidR="002905F6" w:rsidRPr="0043540D" w:rsidRDefault="00C8164F" w:rsidP="00346150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текст настоящего Административного регламента;</w:t>
      </w:r>
    </w:p>
    <w:p w:rsidR="002905F6" w:rsidRPr="0043540D" w:rsidRDefault="00C8164F" w:rsidP="00346150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перечень документов, необходимых для пр</w:t>
      </w:r>
      <w:r w:rsidR="00C65EF0" w:rsidRPr="0043540D">
        <w:rPr>
          <w:sz w:val="24"/>
          <w:szCs w:val="24"/>
        </w:rPr>
        <w:t>едоставления муниципальной услуг</w:t>
      </w:r>
      <w:r w:rsidRPr="0043540D">
        <w:rPr>
          <w:sz w:val="24"/>
          <w:szCs w:val="24"/>
        </w:rPr>
        <w:t>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фамилия, имя, отчество и должност</w:t>
      </w:r>
      <w:r w:rsidR="000C15F0" w:rsidRPr="0043540D">
        <w:rPr>
          <w:sz w:val="24"/>
          <w:szCs w:val="24"/>
        </w:rPr>
        <w:t>ь специалистов, участвующих в предоставлении муниципал</w:t>
      </w:r>
      <w:r w:rsidRPr="0043540D">
        <w:rPr>
          <w:sz w:val="24"/>
          <w:szCs w:val="24"/>
        </w:rPr>
        <w:t>ьной услуги;</w:t>
      </w:r>
    </w:p>
    <w:p w:rsidR="002905F6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142"/>
        </w:tabs>
        <w:spacing w:before="0" w:after="0" w:line="240" w:lineRule="auto"/>
        <w:ind w:left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 официальном сайте Администрации размещается следующая информация: текст настоящего Административного регламента;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извлечения из нормативных правовых актов, ре</w:t>
      </w:r>
      <w:r w:rsidR="007B44FE" w:rsidRPr="0043540D">
        <w:rPr>
          <w:sz w:val="24"/>
          <w:szCs w:val="24"/>
        </w:rPr>
        <w:t>гламентирующих предоставление муници</w:t>
      </w:r>
      <w:r w:rsidRPr="0043540D">
        <w:rPr>
          <w:sz w:val="24"/>
          <w:szCs w:val="24"/>
        </w:rPr>
        <w:t xml:space="preserve">пальной </w:t>
      </w:r>
      <w:r w:rsidR="007B44FE" w:rsidRPr="0043540D">
        <w:rPr>
          <w:rStyle w:val="23"/>
          <w:sz w:val="24"/>
          <w:szCs w:val="24"/>
        </w:rPr>
        <w:t>услуг</w:t>
      </w:r>
      <w:r w:rsidRPr="0043540D">
        <w:rPr>
          <w:rStyle w:val="23"/>
          <w:sz w:val="24"/>
          <w:szCs w:val="24"/>
        </w:rPr>
        <w:t>и;</w:t>
      </w:r>
    </w:p>
    <w:p w:rsidR="002905F6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091"/>
        </w:tabs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3D7B37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142"/>
        </w:tabs>
        <w:spacing w:before="0" w:after="0" w:line="240" w:lineRule="auto"/>
        <w:ind w:left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помещение, в котором осуществляется прием заявителей, предусматривает: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142"/>
        </w:tabs>
        <w:spacing w:before="0" w:after="0" w:line="240" w:lineRule="auto"/>
        <w:ind w:left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 комфортное расположение заявителя и должностного лица;</w:t>
      </w:r>
    </w:p>
    <w:p w:rsidR="002905F6" w:rsidRPr="0043540D" w:rsidRDefault="00C8164F" w:rsidP="0043540D">
      <w:pPr>
        <w:pStyle w:val="21"/>
        <w:shd w:val="clear" w:color="auto" w:fill="auto"/>
        <w:spacing w:before="0" w:after="152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возможность и удобство оформления заявителем письменного обращения: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доступ к нормативным правовым актам, регулирующим предоставление муниципальной услуги;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40" w:lineRule="auto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наличие письменных принадлежностей и бумаги формата А4 для оформления заявителем письменного обращения:</w:t>
      </w:r>
    </w:p>
    <w:p w:rsidR="002905F6" w:rsidRPr="0043540D" w:rsidRDefault="00C8164F" w:rsidP="0043540D">
      <w:pPr>
        <w:pStyle w:val="21"/>
        <w:numPr>
          <w:ilvl w:val="0"/>
          <w:numId w:val="10"/>
        </w:numPr>
        <w:shd w:val="clear" w:color="auto" w:fill="auto"/>
        <w:tabs>
          <w:tab w:val="left" w:pos="1139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условия для беспрепятственного доступа к объекту (зданию, помещению), в котором предоставляется муниципальная услуга: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допуск сурдопереводчика и тифлосурдопереводчика;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</w:t>
      </w:r>
      <w:r w:rsidR="004A64CA" w:rsidRPr="0043540D">
        <w:rPr>
          <w:sz w:val="24"/>
          <w:szCs w:val="24"/>
        </w:rPr>
        <w:t>л</w:t>
      </w:r>
      <w:r w:rsidRPr="0043540D">
        <w:rPr>
          <w:sz w:val="24"/>
          <w:szCs w:val="24"/>
        </w:rPr>
        <w:t>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2905F6" w:rsidRPr="0043540D" w:rsidRDefault="00126BB0" w:rsidP="0043540D">
      <w:pPr>
        <w:pStyle w:val="21"/>
        <w:numPr>
          <w:ilvl w:val="1"/>
          <w:numId w:val="9"/>
        </w:numPr>
        <w:shd w:val="clear" w:color="auto" w:fill="auto"/>
        <w:tabs>
          <w:tab w:val="left" w:pos="1382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Показат</w:t>
      </w:r>
      <w:r w:rsidR="00C8164F" w:rsidRPr="0043540D">
        <w:rPr>
          <w:sz w:val="24"/>
          <w:szCs w:val="24"/>
        </w:rPr>
        <w:t xml:space="preserve">ели </w:t>
      </w:r>
      <w:r w:rsidRPr="0043540D">
        <w:rPr>
          <w:sz w:val="24"/>
          <w:szCs w:val="24"/>
        </w:rPr>
        <w:t>доступности и качества муниципал</w:t>
      </w:r>
      <w:r w:rsidR="00C8164F" w:rsidRPr="0043540D">
        <w:rPr>
          <w:sz w:val="24"/>
          <w:szCs w:val="24"/>
        </w:rPr>
        <w:t>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Показателями доступности муниципальной услуги являются:</w:t>
      </w:r>
    </w:p>
    <w:p w:rsidR="002905F6" w:rsidRPr="0043540D" w:rsidRDefault="00C8164F" w:rsidP="0043540D">
      <w:pPr>
        <w:pStyle w:val="21"/>
        <w:numPr>
          <w:ilvl w:val="0"/>
          <w:numId w:val="11"/>
        </w:numPr>
        <w:shd w:val="clear" w:color="auto" w:fill="auto"/>
        <w:tabs>
          <w:tab w:val="left" w:pos="1139"/>
        </w:tabs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 xml:space="preserve">размещение полной и достоверной информации о порядке и сроках </w:t>
      </w:r>
      <w:r w:rsidRPr="0043540D">
        <w:rPr>
          <w:sz w:val="24"/>
          <w:szCs w:val="24"/>
        </w:rPr>
        <w:lastRenderedPageBreak/>
        <w:t>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2905F6" w:rsidRPr="0043540D" w:rsidRDefault="00C8164F" w:rsidP="0043540D">
      <w:pPr>
        <w:pStyle w:val="21"/>
        <w:numPr>
          <w:ilvl w:val="0"/>
          <w:numId w:val="11"/>
        </w:numPr>
        <w:shd w:val="clear" w:color="auto" w:fill="auto"/>
        <w:tabs>
          <w:tab w:val="left" w:pos="1139"/>
        </w:tabs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2905F6" w:rsidRPr="0043540D" w:rsidRDefault="00C8164F" w:rsidP="0043540D">
      <w:pPr>
        <w:pStyle w:val="21"/>
        <w:numPr>
          <w:ilvl w:val="0"/>
          <w:numId w:val="11"/>
        </w:numPr>
        <w:shd w:val="clear" w:color="auto" w:fill="auto"/>
        <w:tabs>
          <w:tab w:val="left" w:pos="1139"/>
        </w:tabs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соблюдение последовательности и сроков выполнения административных процедур при предоставлении муниципальной услуги;</w:t>
      </w:r>
    </w:p>
    <w:p w:rsidR="002905F6" w:rsidRDefault="00C8164F" w:rsidP="0043540D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307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предоставление возможности получения информации о ходе предоставления муниципальной услуги.</w:t>
      </w:r>
    </w:p>
    <w:p w:rsidR="000D2F5B" w:rsidRPr="0043540D" w:rsidRDefault="000D2F5B" w:rsidP="000D2F5B">
      <w:pPr>
        <w:pStyle w:val="21"/>
        <w:shd w:val="clear" w:color="auto" w:fill="auto"/>
        <w:tabs>
          <w:tab w:val="left" w:pos="1052"/>
        </w:tabs>
        <w:spacing w:before="0" w:after="0" w:line="307" w:lineRule="exact"/>
        <w:ind w:left="820"/>
        <w:jc w:val="both"/>
        <w:rPr>
          <w:sz w:val="24"/>
          <w:szCs w:val="24"/>
        </w:rPr>
      </w:pPr>
    </w:p>
    <w:p w:rsidR="002905F6" w:rsidRDefault="00C8164F" w:rsidP="000D2F5B">
      <w:pPr>
        <w:pStyle w:val="21"/>
        <w:numPr>
          <w:ilvl w:val="0"/>
          <w:numId w:val="21"/>
        </w:numPr>
        <w:shd w:val="clear" w:color="auto" w:fill="auto"/>
        <w:tabs>
          <w:tab w:val="left" w:pos="1148"/>
        </w:tabs>
        <w:spacing w:before="0" w:after="0" w:line="274" w:lineRule="exact"/>
        <w:rPr>
          <w:sz w:val="24"/>
          <w:szCs w:val="24"/>
        </w:rPr>
      </w:pPr>
      <w:r w:rsidRPr="0043540D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0D2F5B" w:rsidRPr="0043540D" w:rsidRDefault="000D2F5B" w:rsidP="000D2F5B">
      <w:pPr>
        <w:pStyle w:val="21"/>
        <w:shd w:val="clear" w:color="auto" w:fill="auto"/>
        <w:tabs>
          <w:tab w:val="left" w:pos="1148"/>
        </w:tabs>
        <w:spacing w:before="0" w:after="0" w:line="274" w:lineRule="exact"/>
        <w:ind w:left="720"/>
        <w:jc w:val="left"/>
        <w:rPr>
          <w:sz w:val="24"/>
          <w:szCs w:val="24"/>
        </w:rPr>
      </w:pPr>
    </w:p>
    <w:p w:rsidR="002905F6" w:rsidRPr="0043540D" w:rsidRDefault="00C8164F" w:rsidP="0043540D">
      <w:pPr>
        <w:pStyle w:val="21"/>
        <w:numPr>
          <w:ilvl w:val="0"/>
          <w:numId w:val="13"/>
        </w:numPr>
        <w:shd w:val="clear" w:color="auto" w:fill="auto"/>
        <w:tabs>
          <w:tab w:val="left" w:pos="1318"/>
        </w:tabs>
        <w:spacing w:before="0" w:after="0" w:line="220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Состав и последовательность действий при предоставлении муниципальной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905F6" w:rsidRPr="0043540D" w:rsidRDefault="00C8164F" w:rsidP="0043540D">
      <w:pPr>
        <w:pStyle w:val="21"/>
        <w:numPr>
          <w:ilvl w:val="0"/>
          <w:numId w:val="14"/>
        </w:numPr>
        <w:shd w:val="clear" w:color="auto" w:fill="auto"/>
        <w:tabs>
          <w:tab w:val="left" w:pos="1109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прием и регистрация заявления и приложенных к нему документов;</w:t>
      </w:r>
    </w:p>
    <w:p w:rsidR="002905F6" w:rsidRPr="0043540D" w:rsidRDefault="00C8164F" w:rsidP="0043540D">
      <w:pPr>
        <w:pStyle w:val="21"/>
        <w:numPr>
          <w:ilvl w:val="0"/>
          <w:numId w:val="14"/>
        </w:numPr>
        <w:shd w:val="clear" w:color="auto" w:fill="auto"/>
        <w:tabs>
          <w:tab w:val="left" w:pos="1062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2905F6" w:rsidRPr="0043540D" w:rsidRDefault="00C8164F" w:rsidP="0043540D">
      <w:pPr>
        <w:pStyle w:val="21"/>
        <w:numPr>
          <w:ilvl w:val="0"/>
          <w:numId w:val="14"/>
        </w:numPr>
        <w:shd w:val="clear" w:color="auto" w:fill="auto"/>
        <w:tabs>
          <w:tab w:val="left" w:pos="1138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направление результатов рассмотрения заявления: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письменное разъяснение по вопросам применения муниципальных правовых актов о налогах и сборах;</w:t>
      </w:r>
    </w:p>
    <w:p w:rsidR="002905F6" w:rsidRPr="0043540D" w:rsidRDefault="00C8164F" w:rsidP="0043540D">
      <w:pPr>
        <w:pStyle w:val="21"/>
        <w:numPr>
          <w:ilvl w:val="0"/>
          <w:numId w:val="6"/>
        </w:numPr>
        <w:shd w:val="clear" w:color="auto" w:fill="auto"/>
        <w:tabs>
          <w:tab w:val="left" w:pos="1037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письменный отказ в предоставлении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40" w:lineRule="auto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Последовательность административных процедур при предоставлении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муниципальной услуги приведена в блок-схеме (приложение №2 к Административному регламенту).</w:t>
      </w:r>
    </w:p>
    <w:p w:rsidR="002905F6" w:rsidRPr="0043540D" w:rsidRDefault="00C8164F" w:rsidP="0043540D">
      <w:pPr>
        <w:pStyle w:val="21"/>
        <w:numPr>
          <w:ilvl w:val="0"/>
          <w:numId w:val="13"/>
        </w:numPr>
        <w:shd w:val="clear" w:color="auto" w:fill="auto"/>
        <w:tabs>
          <w:tab w:val="left" w:pos="1318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Прием и регистрация заявления и приложенных к нему документов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393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486"/>
        </w:tabs>
        <w:spacing w:before="0" w:after="0" w:line="240" w:lineRule="auto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486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486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398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2905F6" w:rsidRPr="0043540D" w:rsidRDefault="00C8164F" w:rsidP="0043540D">
      <w:pPr>
        <w:pStyle w:val="21"/>
        <w:numPr>
          <w:ilvl w:val="0"/>
          <w:numId w:val="15"/>
        </w:numPr>
        <w:shd w:val="clear" w:color="auto" w:fill="auto"/>
        <w:tabs>
          <w:tab w:val="left" w:pos="1383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Прием заявления и приложенных к нему документов, их первичная проверка и регистрация в МФЦ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DE6318">
        <w:rPr>
          <w:rStyle w:val="295pt"/>
          <w:b w:val="0"/>
          <w:sz w:val="24"/>
          <w:szCs w:val="24"/>
        </w:rPr>
        <w:lastRenderedPageBreak/>
        <w:t>В</w:t>
      </w:r>
      <w:r w:rsidRPr="0043540D">
        <w:rPr>
          <w:sz w:val="24"/>
          <w:szCs w:val="24"/>
        </w:rPr>
        <w:t xml:space="preserve">соответствии с Соглашением специалист </w:t>
      </w:r>
      <w:r w:rsidRPr="00DE6318">
        <w:rPr>
          <w:rStyle w:val="295pt"/>
          <w:b w:val="0"/>
          <w:sz w:val="24"/>
          <w:szCs w:val="24"/>
        </w:rPr>
        <w:t>МФЦ,</w:t>
      </w:r>
      <w:r w:rsidRPr="0043540D">
        <w:rPr>
          <w:sz w:val="24"/>
          <w:szCs w:val="24"/>
        </w:rPr>
        <w:t xml:space="preserve">ответственный за </w:t>
      </w:r>
      <w:r w:rsidRPr="00DE6318">
        <w:rPr>
          <w:rStyle w:val="295pt"/>
          <w:b w:val="0"/>
          <w:sz w:val="24"/>
          <w:szCs w:val="24"/>
        </w:rPr>
        <w:t>прием</w:t>
      </w:r>
      <w:r w:rsidRPr="0043540D">
        <w:rPr>
          <w:sz w:val="24"/>
          <w:szCs w:val="24"/>
        </w:rPr>
        <w:t>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После проверки заявления специалист МФЦ.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 МФЦ в администрацию.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83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После регистрации заявления вспециалист МФЦ готовит и выдает заявителю расписку о принятии заявления и документов к нему.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3.3. Рассмотрение заявления и документов, принятие и направление заявителю решения.</w:t>
      </w:r>
    </w:p>
    <w:p w:rsidR="002905F6" w:rsidRPr="0043540D" w:rsidRDefault="00C8164F" w:rsidP="0043540D">
      <w:pPr>
        <w:pStyle w:val="21"/>
        <w:numPr>
          <w:ilvl w:val="0"/>
          <w:numId w:val="16"/>
        </w:numPr>
        <w:shd w:val="clear" w:color="auto" w:fill="auto"/>
        <w:tabs>
          <w:tab w:val="left" w:pos="1419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2905F6" w:rsidRPr="0043540D" w:rsidRDefault="00C8164F" w:rsidP="0043540D">
      <w:pPr>
        <w:pStyle w:val="21"/>
        <w:numPr>
          <w:ilvl w:val="0"/>
          <w:numId w:val="16"/>
        </w:numPr>
        <w:shd w:val="clear" w:color="auto" w:fill="auto"/>
        <w:tabs>
          <w:tab w:val="left" w:pos="1419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Глава администрации не позднее рабочего дня, следующего за днем передачи заявления и прилагаемых к нему документов, визирует заявление и передает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2905F6" w:rsidRPr="0043540D" w:rsidRDefault="00C8164F" w:rsidP="0043540D">
      <w:pPr>
        <w:pStyle w:val="21"/>
        <w:numPr>
          <w:ilvl w:val="0"/>
          <w:numId w:val="16"/>
        </w:numPr>
        <w:shd w:val="clear" w:color="auto" w:fill="auto"/>
        <w:tabs>
          <w:tab w:val="left" w:pos="1419"/>
        </w:tabs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Ответственный исполнитель рассматривает заявление с приложенными к нему документами и оформляет письменное разъяснение.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</w:t>
      </w:r>
      <w:r w:rsidR="003A3968" w:rsidRPr="0043540D">
        <w:rPr>
          <w:sz w:val="24"/>
          <w:szCs w:val="24"/>
        </w:rPr>
        <w:t>с</w:t>
      </w:r>
      <w:r w:rsidRPr="0043540D">
        <w:rPr>
          <w:sz w:val="24"/>
          <w:szCs w:val="24"/>
        </w:rPr>
        <w:t>ультативной помощи.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обращение заявителя подписывается главой администрации в срок не более 2 рабочих дней с момента получения проекта ответа от ответственного исполнителя.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2905F6" w:rsidRPr="0043540D" w:rsidRDefault="00C8164F" w:rsidP="0043540D">
      <w:pPr>
        <w:pStyle w:val="21"/>
        <w:numPr>
          <w:ilvl w:val="1"/>
          <w:numId w:val="16"/>
        </w:numPr>
        <w:shd w:val="clear" w:color="auto" w:fill="auto"/>
        <w:tabs>
          <w:tab w:val="left" w:pos="1277"/>
        </w:tabs>
        <w:spacing w:before="0" w:after="0" w:line="220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Срок исполнения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9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Максимальный срок исполнения административной процедуры составляет два месяца с даты поступления заявления.</w:t>
      </w:r>
    </w:p>
    <w:p w:rsidR="002905F6" w:rsidRPr="0043540D" w:rsidRDefault="00C8164F" w:rsidP="0043540D">
      <w:pPr>
        <w:pStyle w:val="21"/>
        <w:numPr>
          <w:ilvl w:val="1"/>
          <w:numId w:val="16"/>
        </w:numPr>
        <w:shd w:val="clear" w:color="auto" w:fill="auto"/>
        <w:tabs>
          <w:tab w:val="left" w:pos="1282"/>
        </w:tabs>
        <w:spacing w:before="0" w:after="0" w:line="220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Результатом административной процедуры является</w:t>
      </w:r>
    </w:p>
    <w:p w:rsidR="002905F6" w:rsidRPr="0043540D" w:rsidRDefault="00C8164F" w:rsidP="0043540D">
      <w:pPr>
        <w:pStyle w:val="90"/>
        <w:numPr>
          <w:ilvl w:val="0"/>
          <w:numId w:val="17"/>
        </w:numPr>
        <w:shd w:val="clear" w:color="auto" w:fill="auto"/>
        <w:tabs>
          <w:tab w:val="left" w:pos="1186"/>
        </w:tabs>
        <w:spacing w:after="0" w:line="254" w:lineRule="exact"/>
        <w:ind w:firstLine="820"/>
        <w:rPr>
          <w:sz w:val="24"/>
          <w:szCs w:val="24"/>
        </w:rPr>
      </w:pPr>
      <w:r w:rsidRPr="0043540D">
        <w:rPr>
          <w:sz w:val="24"/>
          <w:szCs w:val="24"/>
        </w:rPr>
        <w:t>направление либо передача решения администрации о даче письменных разъяснений по вопросам применения муниципальных правовых актов о налогах и сборах;</w:t>
      </w:r>
    </w:p>
    <w:p w:rsidR="002905F6" w:rsidRPr="0043540D" w:rsidRDefault="00C8164F" w:rsidP="0043540D">
      <w:pPr>
        <w:pStyle w:val="21"/>
        <w:numPr>
          <w:ilvl w:val="0"/>
          <w:numId w:val="17"/>
        </w:numPr>
        <w:shd w:val="clear" w:color="auto" w:fill="auto"/>
        <w:tabs>
          <w:tab w:val="left" w:pos="1186"/>
        </w:tabs>
        <w:spacing w:before="0" w:after="508" w:line="254" w:lineRule="exact"/>
        <w:ind w:firstLine="82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p w:rsidR="002905F6" w:rsidRPr="0043540D" w:rsidRDefault="00C8164F" w:rsidP="00191B6E">
      <w:pPr>
        <w:pStyle w:val="90"/>
        <w:numPr>
          <w:ilvl w:val="0"/>
          <w:numId w:val="21"/>
        </w:numPr>
        <w:shd w:val="clear" w:color="auto" w:fill="auto"/>
        <w:tabs>
          <w:tab w:val="left" w:pos="1238"/>
        </w:tabs>
        <w:spacing w:after="227" w:line="220" w:lineRule="exact"/>
        <w:jc w:val="center"/>
        <w:rPr>
          <w:sz w:val="24"/>
          <w:szCs w:val="24"/>
        </w:rPr>
      </w:pPr>
      <w:r w:rsidRPr="0043540D">
        <w:rPr>
          <w:sz w:val="24"/>
          <w:szCs w:val="24"/>
        </w:rPr>
        <w:t>Формы контроля за исполнением административного регламента</w:t>
      </w:r>
    </w:p>
    <w:p w:rsidR="002905F6" w:rsidRPr="0043540D" w:rsidRDefault="00C8164F" w:rsidP="0043540D">
      <w:pPr>
        <w:pStyle w:val="90"/>
        <w:numPr>
          <w:ilvl w:val="0"/>
          <w:numId w:val="19"/>
        </w:numPr>
        <w:shd w:val="clear" w:color="auto" w:fill="auto"/>
        <w:tabs>
          <w:tab w:val="left" w:pos="1215"/>
        </w:tabs>
        <w:spacing w:after="0" w:line="259" w:lineRule="exact"/>
        <w:ind w:firstLine="820"/>
        <w:rPr>
          <w:sz w:val="24"/>
          <w:szCs w:val="24"/>
        </w:rPr>
      </w:pPr>
      <w:r w:rsidRPr="0043540D">
        <w:rPr>
          <w:sz w:val="24"/>
          <w:szCs w:val="24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922"/>
          <w:tab w:val="left" w:pos="3693"/>
          <w:tab w:val="left" w:pos="5824"/>
          <w:tab w:val="left" w:pos="7538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Текущий</w:t>
      </w:r>
      <w:r w:rsidRPr="0043540D">
        <w:rPr>
          <w:sz w:val="24"/>
          <w:szCs w:val="24"/>
        </w:rPr>
        <w:tab/>
        <w:t>контроль за</w:t>
      </w:r>
      <w:r w:rsidRPr="0043540D">
        <w:rPr>
          <w:sz w:val="24"/>
          <w:szCs w:val="24"/>
        </w:rPr>
        <w:tab/>
        <w:t>соблюдением и</w:t>
      </w:r>
      <w:r w:rsidRPr="0043540D">
        <w:rPr>
          <w:sz w:val="24"/>
          <w:szCs w:val="24"/>
        </w:rPr>
        <w:tab/>
        <w:t>исполнением</w:t>
      </w:r>
      <w:r w:rsidRPr="0043540D">
        <w:rPr>
          <w:sz w:val="24"/>
          <w:szCs w:val="24"/>
        </w:rPr>
        <w:tab/>
        <w:t>ответственными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922"/>
          <w:tab w:val="left" w:pos="3693"/>
          <w:tab w:val="left" w:pos="5824"/>
          <w:tab w:val="left" w:pos="7538"/>
        </w:tabs>
        <w:spacing w:before="0" w:after="0" w:line="274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</w:t>
      </w:r>
      <w:r w:rsidRPr="0043540D">
        <w:rPr>
          <w:sz w:val="24"/>
          <w:szCs w:val="24"/>
        </w:rPr>
        <w:tab/>
        <w:t>подразделенияАдминистрации,</w:t>
      </w:r>
      <w:r w:rsidRPr="0043540D">
        <w:rPr>
          <w:sz w:val="24"/>
          <w:szCs w:val="24"/>
        </w:rPr>
        <w:tab/>
        <w:t>курирующий</w:t>
      </w:r>
      <w:r w:rsidRPr="0043540D">
        <w:rPr>
          <w:sz w:val="24"/>
          <w:szCs w:val="24"/>
        </w:rPr>
        <w:tab/>
        <w:t>предоставлениемуниципальной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2905F6" w:rsidRPr="0043540D" w:rsidRDefault="00C8164F" w:rsidP="0043540D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C577EB" w:rsidRPr="0043540D">
        <w:rPr>
          <w:sz w:val="24"/>
          <w:szCs w:val="24"/>
        </w:rPr>
        <w:t>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905F6" w:rsidRPr="0043540D" w:rsidRDefault="00C8164F" w:rsidP="0043540D">
      <w:pPr>
        <w:pStyle w:val="21"/>
        <w:numPr>
          <w:ilvl w:val="0"/>
          <w:numId w:val="19"/>
        </w:numPr>
        <w:shd w:val="clear" w:color="auto" w:fill="auto"/>
        <w:tabs>
          <w:tab w:val="left" w:pos="1206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905F6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Персональная ответственность должностных лиц.ответственных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C6937" w:rsidRPr="0043540D" w:rsidRDefault="00EC6937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</w:p>
    <w:p w:rsidR="002905F6" w:rsidRDefault="00C8164F" w:rsidP="00EC6937">
      <w:pPr>
        <w:pStyle w:val="21"/>
        <w:numPr>
          <w:ilvl w:val="0"/>
          <w:numId w:val="21"/>
        </w:numPr>
        <w:shd w:val="clear" w:color="auto" w:fill="auto"/>
        <w:tabs>
          <w:tab w:val="left" w:pos="1206"/>
        </w:tabs>
        <w:spacing w:before="0" w:after="0" w:line="254" w:lineRule="exact"/>
        <w:rPr>
          <w:sz w:val="24"/>
          <w:szCs w:val="24"/>
        </w:rPr>
      </w:pPr>
      <w:r w:rsidRPr="0043540D">
        <w:rPr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</w:p>
    <w:p w:rsidR="00EC6937" w:rsidRPr="0043540D" w:rsidRDefault="00EC6937" w:rsidP="00EC6937">
      <w:pPr>
        <w:pStyle w:val="21"/>
        <w:shd w:val="clear" w:color="auto" w:fill="auto"/>
        <w:tabs>
          <w:tab w:val="left" w:pos="1206"/>
        </w:tabs>
        <w:spacing w:before="0" w:after="0" w:line="254" w:lineRule="exact"/>
        <w:ind w:left="720"/>
        <w:jc w:val="both"/>
        <w:rPr>
          <w:sz w:val="24"/>
          <w:szCs w:val="24"/>
        </w:rPr>
      </w:pPr>
    </w:p>
    <w:p w:rsidR="002905F6" w:rsidRPr="0043540D" w:rsidRDefault="00C8164F" w:rsidP="0043540D">
      <w:pPr>
        <w:pStyle w:val="21"/>
        <w:shd w:val="clear" w:color="auto" w:fill="auto"/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5.1. Заяви</w:t>
      </w:r>
      <w:r w:rsidR="00C577EB" w:rsidRPr="0043540D">
        <w:rPr>
          <w:sz w:val="24"/>
          <w:szCs w:val="24"/>
        </w:rPr>
        <w:t>т</w:t>
      </w:r>
      <w:r w:rsidRPr="0043540D">
        <w:rPr>
          <w:sz w:val="24"/>
          <w:szCs w:val="24"/>
        </w:rPr>
        <w:t>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62"/>
        </w:tabs>
        <w:spacing w:before="0" w:after="202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Предмет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Заявитель может обратиться с жалобой в следующих случаях: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нарушение срока предоставления муниципальной услуги;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отказ администрации (или МФЦ).должностного лица (специалиста) администрации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нарушение срока или порядка выдачи разъяснений по результатам предоставления муниципальной услуги;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10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66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Порядок подачи и рассмотрения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Жалоба может быть направлена по почте, через МФЦ, в электронном виде с использованием информационно-телекоммуникационной сети "Интернет", официального сайта, а также может быть принята при личном приеме заявителя.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Жалоба (приложение №3 к Административному регламенту) должна содержать: наименование органа местного самоуправления, должностного лица органа местного самоуправления либо муниципального служащего. МФЦ, его руководителя и (или) работника, решения и действия (бездействие) которых обжалуются: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142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а)</w:t>
      </w:r>
      <w:r w:rsidRPr="0043540D">
        <w:rPr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142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б)</w:t>
      </w:r>
      <w:r w:rsidRPr="0043540D">
        <w:rPr>
          <w:sz w:val="24"/>
          <w:szCs w:val="24"/>
        </w:rPr>
        <w:tab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905F6" w:rsidRPr="0043540D" w:rsidRDefault="00C8164F" w:rsidP="0043540D">
      <w:pPr>
        <w:pStyle w:val="21"/>
        <w:shd w:val="clear" w:color="auto" w:fill="auto"/>
        <w:tabs>
          <w:tab w:val="left" w:pos="1142"/>
        </w:tabs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в)</w:t>
      </w:r>
      <w:r w:rsidRPr="0043540D">
        <w:rPr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57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Сроки рассмотрения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52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Результат рассмотрения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удовлетворении жалобы отказывается.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случае признания жалобы подлежащей удовлетворению в ответе заявителю дастся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5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70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Порядок информирования заявителя о результатах рассмотрения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8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70"/>
        </w:tabs>
        <w:spacing w:before="0" w:after="0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Порядок обжалования решения по жалобе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229"/>
        </w:tabs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74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лиц.а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905F6" w:rsidRPr="0043540D" w:rsidRDefault="00C8164F" w:rsidP="0043540D">
      <w:pPr>
        <w:pStyle w:val="21"/>
        <w:numPr>
          <w:ilvl w:val="0"/>
          <w:numId w:val="20"/>
        </w:numPr>
        <w:shd w:val="clear" w:color="auto" w:fill="auto"/>
        <w:tabs>
          <w:tab w:val="left" w:pos="1405"/>
        </w:tabs>
        <w:spacing w:before="0" w:after="8" w:line="220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Способы информирования заявителей о порядке подачи и рассмотрения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20" w:lineRule="exact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жалобы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администрации. МФЦ. на официальном сайте района, в ходе личного приема, а также по телефону, электронной почте.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firstLine="800"/>
        <w:jc w:val="both"/>
        <w:rPr>
          <w:sz w:val="24"/>
          <w:szCs w:val="24"/>
        </w:rPr>
      </w:pPr>
      <w:r w:rsidRPr="0043540D">
        <w:rPr>
          <w:sz w:val="24"/>
          <w:szCs w:val="24"/>
        </w:rPr>
        <w:t>в устной форме;</w:t>
      </w:r>
    </w:p>
    <w:p w:rsidR="002905F6" w:rsidRPr="0043540D" w:rsidRDefault="00C8164F" w:rsidP="0043540D">
      <w:pPr>
        <w:pStyle w:val="21"/>
        <w:shd w:val="clear" w:color="auto" w:fill="auto"/>
        <w:spacing w:before="0" w:after="0" w:line="269" w:lineRule="exact"/>
        <w:ind w:left="800" w:right="5040"/>
        <w:jc w:val="both"/>
        <w:rPr>
          <w:sz w:val="24"/>
          <w:szCs w:val="24"/>
        </w:rPr>
        <w:sectPr w:rsidR="002905F6" w:rsidRPr="0043540D" w:rsidSect="008B6918">
          <w:headerReference w:type="default" r:id="rId9"/>
          <w:headerReference w:type="first" r:id="rId10"/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43540D">
        <w:rPr>
          <w:sz w:val="24"/>
          <w:szCs w:val="24"/>
        </w:rPr>
        <w:t>в форме электронного документа; по телефону: в письменной форме.</w:t>
      </w:r>
    </w:p>
    <w:p w:rsidR="002905F6" w:rsidRDefault="007D3C95">
      <w:pPr>
        <w:rPr>
          <w:sz w:val="2"/>
          <w:szCs w:val="2"/>
        </w:rPr>
      </w:pPr>
      <w:r w:rsidRPr="007D3C95">
        <w:rPr>
          <w:noProof/>
          <w:lang w:bidi="ar-SA"/>
        </w:rPr>
      </w:r>
      <w:r w:rsidRPr="007D3C9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8" type="#_x0000_t202" style="width:3.55pt;height:3.5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" filled="f" stroked="f">
            <v:textbox inset="0,0,0,0">
              <w:txbxContent>
                <w:p w:rsidR="002905F6" w:rsidRPr="00E135E7" w:rsidRDefault="002905F6" w:rsidP="00E135E7"/>
              </w:txbxContent>
            </v:textbox>
            <w10:wrap type="none"/>
            <w10:anchorlock/>
          </v:shape>
        </w:pict>
      </w:r>
    </w:p>
    <w:p w:rsidR="002905F6" w:rsidRPr="00337C6D" w:rsidRDefault="007D3C95" w:rsidP="00E135E7">
      <w:pPr>
        <w:spacing w:line="650" w:lineRule="exact"/>
        <w:jc w:val="right"/>
        <w:rPr>
          <w:rFonts w:ascii="Times New Roman" w:hAnsi="Times New Roman" w:cs="Times New Roman"/>
        </w:rPr>
      </w:pPr>
      <w:r w:rsidRPr="007D3C95">
        <w:rPr>
          <w:noProof/>
          <w:lang w:bidi="ar-SA"/>
        </w:rPr>
        <w:pict>
          <v:shape id="Text Box 13" o:spid="_x0000_s1027" type="#_x0000_t202" style="position:absolute;left:0;text-align:left;margin-left:178.8pt;margin-top:.1pt;width:102pt;height:14.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2CsQIAALE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" filled="f" stroked="f">
            <v:textbox style="mso-fit-shape-to-text:t" inset="0,0,0,0">
              <w:txbxContent>
                <w:p w:rsidR="002905F6" w:rsidRPr="0099073A" w:rsidRDefault="002905F6" w:rsidP="0099073A"/>
              </w:txbxContent>
            </v:textbox>
            <w10:wrap anchorx="margin"/>
          </v:shape>
        </w:pict>
      </w:r>
      <w:r w:rsidR="00C8164F" w:rsidRPr="00337C6D">
        <w:rPr>
          <w:rFonts w:ascii="Times New Roman" w:hAnsi="Times New Roman" w:cs="Times New Roman"/>
        </w:rPr>
        <w:t>(наименование администрации )</w:t>
      </w:r>
    </w:p>
    <w:p w:rsidR="002905F6" w:rsidRDefault="00C8164F">
      <w:pPr>
        <w:pStyle w:val="90"/>
        <w:shd w:val="clear" w:color="auto" w:fill="auto"/>
        <w:spacing w:after="682" w:line="490" w:lineRule="exact"/>
        <w:ind w:left="5740"/>
        <w:jc w:val="right"/>
      </w:pPr>
      <w:r>
        <w:t xml:space="preserve">(должность руководителя) </w:t>
      </w:r>
      <w:r>
        <w:rPr>
          <w:rStyle w:val="91pt"/>
        </w:rPr>
        <w:t xml:space="preserve">(ФИО.) </w:t>
      </w:r>
      <w:r>
        <w:t>(Ф.И.О. заявителя (должность руководителя), представителя) (домашний адрес, адрес организации, тел. домашний, служебный, адрес электронной почты)</w:t>
      </w:r>
    </w:p>
    <w:p w:rsidR="002905F6" w:rsidRDefault="00C8164F">
      <w:pPr>
        <w:pStyle w:val="32"/>
        <w:keepNext/>
        <w:keepLines/>
        <w:shd w:val="clear" w:color="auto" w:fill="auto"/>
        <w:spacing w:line="312" w:lineRule="exact"/>
        <w:ind w:right="40"/>
        <w:jc w:val="center"/>
      </w:pPr>
      <w:bookmarkStart w:id="1" w:name="bookmark3"/>
      <w:r>
        <w:t>заявление</w:t>
      </w:r>
      <w:bookmarkEnd w:id="1"/>
    </w:p>
    <w:p w:rsidR="002905F6" w:rsidRDefault="00C8164F">
      <w:pPr>
        <w:pStyle w:val="32"/>
        <w:keepNext/>
        <w:keepLines/>
        <w:shd w:val="clear" w:color="auto" w:fill="auto"/>
        <w:spacing w:line="312" w:lineRule="exact"/>
        <w:ind w:left="240"/>
      </w:pPr>
      <w:bookmarkStart w:id="2" w:name="bookmark4"/>
      <w:r>
        <w:t>о даче письменных разъяснений по вопросам применения муниципальных</w:t>
      </w:r>
      <w:bookmarkEnd w:id="2"/>
    </w:p>
    <w:p w:rsidR="002905F6" w:rsidRDefault="00C8164F">
      <w:pPr>
        <w:pStyle w:val="32"/>
        <w:keepNext/>
        <w:keepLines/>
        <w:shd w:val="clear" w:color="auto" w:fill="auto"/>
        <w:spacing w:after="494" w:line="312" w:lineRule="exact"/>
        <w:ind w:right="40"/>
        <w:jc w:val="center"/>
      </w:pPr>
      <w:bookmarkStart w:id="3" w:name="bookmark5"/>
      <w:r>
        <w:t>правовых актов о налогах и сборах</w:t>
      </w:r>
      <w:bookmarkEnd w:id="3"/>
    </w:p>
    <w:p w:rsidR="002905F6" w:rsidRDefault="00C8164F">
      <w:pPr>
        <w:pStyle w:val="90"/>
        <w:shd w:val="clear" w:color="auto" w:fill="auto"/>
        <w:spacing w:after="210" w:line="220" w:lineRule="exact"/>
        <w:ind w:firstLine="320"/>
        <w:jc w:val="left"/>
      </w:pPr>
      <w:r>
        <w:t>Прошу дать разъяснение по вопросам:</w:t>
      </w:r>
    </w:p>
    <w:p w:rsidR="002905F6" w:rsidRDefault="00C8164F" w:rsidP="00E937F8">
      <w:pPr>
        <w:pStyle w:val="90"/>
        <w:shd w:val="clear" w:color="auto" w:fill="auto"/>
        <w:spacing w:after="444" w:line="250" w:lineRule="exact"/>
        <w:ind w:firstLine="320"/>
      </w:pPr>
      <w:r>
        <w:t>В соответствии с п. 4 ст. 9 Федерального закона от 27.0</w:t>
      </w:r>
      <w:r w:rsidR="00E937F8">
        <w:t xml:space="preserve">7.2006 № 152-ФЗ «О персональных </w:t>
      </w:r>
      <w:r>
        <w:t>данных», я согласен (согласна) на обработку моих персональных данных.</w:t>
      </w:r>
    </w:p>
    <w:p w:rsidR="00E937F8" w:rsidRDefault="00E937F8" w:rsidP="00E937F8">
      <w:pPr>
        <w:pStyle w:val="90"/>
        <w:shd w:val="clear" w:color="auto" w:fill="auto"/>
        <w:spacing w:after="469" w:line="220" w:lineRule="exact"/>
        <w:ind w:firstLine="320"/>
        <w:jc w:val="left"/>
      </w:pPr>
    </w:p>
    <w:p w:rsidR="00E937F8" w:rsidRDefault="00E937F8" w:rsidP="00E937F8">
      <w:pPr>
        <w:pStyle w:val="90"/>
        <w:shd w:val="clear" w:color="auto" w:fill="auto"/>
        <w:spacing w:after="469" w:line="220" w:lineRule="exact"/>
        <w:ind w:firstLine="320"/>
        <w:jc w:val="left"/>
      </w:pPr>
      <w:r>
        <w:t>К заявлению прилагаю:</w:t>
      </w:r>
    </w:p>
    <w:p w:rsidR="00E937F8" w:rsidRDefault="00E937F8" w:rsidP="00E937F8">
      <w:pPr>
        <w:pStyle w:val="90"/>
        <w:shd w:val="clear" w:color="auto" w:fill="auto"/>
        <w:spacing w:after="469" w:line="220" w:lineRule="exact"/>
        <w:ind w:firstLine="320"/>
        <w:jc w:val="left"/>
      </w:pPr>
    </w:p>
    <w:p w:rsidR="00E937F8" w:rsidRDefault="00E937F8" w:rsidP="00E937F8">
      <w:pPr>
        <w:pStyle w:val="90"/>
        <w:shd w:val="clear" w:color="auto" w:fill="auto"/>
        <w:spacing w:after="469" w:line="220" w:lineRule="exact"/>
        <w:ind w:firstLine="320"/>
        <w:jc w:val="left"/>
      </w:pPr>
    </w:p>
    <w:p w:rsidR="00E937F8" w:rsidRDefault="00E937F8" w:rsidP="00E937F8">
      <w:pPr>
        <w:pStyle w:val="90"/>
        <w:shd w:val="clear" w:color="auto" w:fill="auto"/>
        <w:spacing w:after="469" w:line="220" w:lineRule="exact"/>
        <w:ind w:firstLine="320"/>
        <w:jc w:val="left"/>
      </w:pPr>
    </w:p>
    <w:p w:rsidR="00E937F8" w:rsidRDefault="00C8164F" w:rsidP="00E937F8">
      <w:pPr>
        <w:pStyle w:val="90"/>
        <w:shd w:val="clear" w:color="auto" w:fill="auto"/>
        <w:spacing w:after="0" w:line="220" w:lineRule="exact"/>
        <w:jc w:val="left"/>
      </w:pPr>
      <w:r>
        <w:t>Подпись</w:t>
      </w:r>
      <w:r>
        <w:tab/>
      </w:r>
      <w:r w:rsidR="00E937F8">
        <w:t xml:space="preserve">(расшифровка подписи)         </w:t>
      </w:r>
      <w:r w:rsidR="00E937F8">
        <w:rPr>
          <w:rStyle w:val="9Exact"/>
        </w:rPr>
        <w:t>20 г.</w:t>
      </w:r>
    </w:p>
    <w:p w:rsidR="00E937F8" w:rsidRDefault="00E937F8" w:rsidP="00E937F8">
      <w:pPr>
        <w:pStyle w:val="90"/>
        <w:shd w:val="clear" w:color="auto" w:fill="auto"/>
        <w:spacing w:after="0" w:line="220" w:lineRule="exact"/>
        <w:sectPr w:rsidR="00E937F8" w:rsidSect="00A469CC">
          <w:headerReference w:type="even" r:id="rId11"/>
          <w:pgSz w:w="11900" w:h="16840"/>
          <w:pgMar w:top="1276" w:right="881" w:bottom="1134" w:left="1793" w:header="0" w:footer="4920" w:gutter="0"/>
          <w:cols w:space="720"/>
          <w:noEndnote/>
          <w:titlePg/>
          <w:docGrid w:linePitch="360"/>
        </w:sectPr>
      </w:pPr>
    </w:p>
    <w:p w:rsidR="002905F6" w:rsidRDefault="00416920" w:rsidP="00416920">
      <w:pPr>
        <w:pStyle w:val="90"/>
        <w:shd w:val="clear" w:color="auto" w:fill="auto"/>
        <w:spacing w:after="0" w:line="220" w:lineRule="exact"/>
        <w:ind w:firstLine="320"/>
        <w:jc w:val="right"/>
      </w:pPr>
      <w:r>
        <w:lastRenderedPageBreak/>
        <w:t>Приложение №2</w:t>
      </w:r>
    </w:p>
    <w:p w:rsidR="00416920" w:rsidRDefault="00416920" w:rsidP="00416920">
      <w:pPr>
        <w:pStyle w:val="90"/>
        <w:shd w:val="clear" w:color="auto" w:fill="auto"/>
        <w:spacing w:after="0" w:line="220" w:lineRule="exact"/>
        <w:ind w:firstLine="320"/>
        <w:jc w:val="right"/>
      </w:pPr>
      <w:r>
        <w:t>К Административному регламенту</w:t>
      </w:r>
    </w:p>
    <w:p w:rsidR="00416920" w:rsidRDefault="00416920">
      <w:pPr>
        <w:pStyle w:val="32"/>
        <w:keepNext/>
        <w:keepLines/>
        <w:shd w:val="clear" w:color="auto" w:fill="auto"/>
        <w:spacing w:line="317" w:lineRule="exact"/>
        <w:jc w:val="center"/>
      </w:pPr>
      <w:bookmarkStart w:id="4" w:name="bookmark6"/>
    </w:p>
    <w:p w:rsidR="00416920" w:rsidRDefault="00416920">
      <w:pPr>
        <w:pStyle w:val="32"/>
        <w:keepNext/>
        <w:keepLines/>
        <w:shd w:val="clear" w:color="auto" w:fill="auto"/>
        <w:spacing w:line="317" w:lineRule="exact"/>
        <w:jc w:val="center"/>
      </w:pPr>
    </w:p>
    <w:p w:rsidR="002905F6" w:rsidRDefault="00C8164F">
      <w:pPr>
        <w:pStyle w:val="32"/>
        <w:keepNext/>
        <w:keepLines/>
        <w:shd w:val="clear" w:color="auto" w:fill="auto"/>
        <w:spacing w:line="317" w:lineRule="exact"/>
        <w:jc w:val="center"/>
      </w:pPr>
      <w:r>
        <w:t>Блок-схема</w:t>
      </w:r>
      <w:bookmarkEnd w:id="4"/>
    </w:p>
    <w:p w:rsidR="002905F6" w:rsidRDefault="00C8164F">
      <w:pPr>
        <w:pStyle w:val="32"/>
        <w:keepNext/>
        <w:keepLines/>
        <w:shd w:val="clear" w:color="auto" w:fill="auto"/>
        <w:spacing w:after="718" w:line="317" w:lineRule="exact"/>
        <w:jc w:val="center"/>
      </w:pPr>
      <w:bookmarkStart w:id="5" w:name="bookmark7"/>
      <w:r>
        <w:t>последовательности действий при предоставлении муниципальной услуги по</w:t>
      </w:r>
      <w:r>
        <w:br/>
        <w:t>даче письменных разъяснений налогоплательщикам и налоговым агентам по</w:t>
      </w:r>
      <w:r>
        <w:br/>
        <w:t>вопросам применения муниципальных правовых актов о налогах и сборах</w:t>
      </w:r>
      <w:bookmarkEnd w:id="5"/>
    </w:p>
    <w:p w:rsidR="002905F6" w:rsidRDefault="00C8164F">
      <w:pPr>
        <w:pStyle w:val="101"/>
        <w:shd w:val="clear" w:color="auto" w:fill="auto"/>
        <w:spacing w:before="0" w:after="396"/>
        <w:ind w:left="2980" w:right="2160"/>
      </w:pPr>
      <w:r>
        <w:t>Прием и регистрация заявления и приложенных к нему документов</w:t>
      </w:r>
    </w:p>
    <w:p w:rsidR="002905F6" w:rsidRDefault="00C8164F">
      <w:pPr>
        <w:pStyle w:val="111"/>
        <w:shd w:val="clear" w:color="auto" w:fill="auto"/>
        <w:tabs>
          <w:tab w:val="left" w:leader="underscore" w:pos="4847"/>
          <w:tab w:val="left" w:leader="underscore" w:pos="5018"/>
          <w:tab w:val="left" w:leader="underscore" w:pos="8226"/>
        </w:tabs>
        <w:spacing w:before="0" w:line="200" w:lineRule="exact"/>
        <w:ind w:left="2980"/>
      </w:pPr>
      <w:r>
        <w:tab/>
      </w:r>
      <w:r>
        <w:tab/>
      </w:r>
      <w:r>
        <w:tab/>
      </w:r>
      <w:r>
        <w:rPr>
          <w:rStyle w:val="1185pt"/>
        </w:rPr>
        <w:t>1</w:t>
      </w:r>
    </w:p>
    <w:p w:rsidR="002905F6" w:rsidRDefault="00C8164F">
      <w:pPr>
        <w:pStyle w:val="120"/>
        <w:shd w:val="clear" w:color="auto" w:fill="auto"/>
        <w:spacing w:after="38" w:line="460" w:lineRule="exact"/>
        <w:ind w:left="4820"/>
      </w:pPr>
      <w:r>
        <w:t>|</w:t>
      </w:r>
    </w:p>
    <w:p w:rsidR="002905F6" w:rsidRDefault="00C8164F">
      <w:pPr>
        <w:pStyle w:val="130"/>
        <w:shd w:val="clear" w:color="auto" w:fill="auto"/>
        <w:tabs>
          <w:tab w:val="left" w:leader="hyphen" w:pos="4847"/>
          <w:tab w:val="left" w:leader="hyphen" w:pos="8226"/>
        </w:tabs>
        <w:spacing w:before="0"/>
        <w:ind w:left="2980"/>
      </w:pPr>
      <w:r>
        <w:tab/>
        <w:t>▼</w:t>
      </w:r>
      <w:r>
        <w:tab/>
      </w:r>
    </w:p>
    <w:p w:rsidR="002905F6" w:rsidRDefault="00C8164F">
      <w:pPr>
        <w:pStyle w:val="90"/>
        <w:shd w:val="clear" w:color="auto" w:fill="auto"/>
        <w:spacing w:after="428" w:line="245" w:lineRule="exact"/>
        <w:ind w:left="1940" w:right="1380"/>
        <w:jc w:val="left"/>
      </w:pPr>
      <w:r>
        <w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w:t>
      </w:r>
    </w:p>
    <w:p w:rsidR="002905F6" w:rsidRDefault="00C8164F">
      <w:pPr>
        <w:pStyle w:val="140"/>
        <w:shd w:val="clear" w:color="auto" w:fill="auto"/>
        <w:tabs>
          <w:tab w:val="left" w:leader="hyphen" w:pos="4359"/>
          <w:tab w:val="left" w:leader="hyphen" w:pos="7940"/>
        </w:tabs>
        <w:spacing w:before="0" w:after="69" w:line="160" w:lineRule="exact"/>
        <w:ind w:left="1940"/>
      </w:pPr>
      <w:r>
        <w:tab/>
        <w:t>——</w:t>
      </w:r>
      <w:r>
        <w:rPr>
          <w:rStyle w:val="14TimesNewRoman8pt"/>
          <w:rFonts w:eastAsia="Courier New"/>
        </w:rPr>
        <w:t>▼</w:t>
      </w:r>
      <w:r>
        <w:tab/>
      </w:r>
    </w:p>
    <w:p w:rsidR="002905F6" w:rsidRDefault="00C8164F">
      <w:pPr>
        <w:pStyle w:val="101"/>
        <w:shd w:val="clear" w:color="auto" w:fill="auto"/>
        <w:spacing w:before="0" w:after="0" w:line="210" w:lineRule="exact"/>
        <w:ind w:left="1940"/>
        <w:jc w:val="both"/>
        <w:sectPr w:rsidR="002905F6" w:rsidSect="00416920">
          <w:headerReference w:type="even" r:id="rId12"/>
          <w:pgSz w:w="11900" w:h="16840"/>
          <w:pgMar w:top="851" w:right="881" w:bottom="1930" w:left="1870" w:header="0" w:footer="3" w:gutter="0"/>
          <w:cols w:space="720"/>
          <w:noEndnote/>
          <w:docGrid w:linePitch="360"/>
        </w:sectPr>
      </w:pPr>
      <w:r>
        <w:t>Направление результатов рассмотрения заявления</w:t>
      </w:r>
    </w:p>
    <w:p w:rsidR="007C48FB" w:rsidRDefault="007C48FB" w:rsidP="007C48FB">
      <w:pPr>
        <w:pStyle w:val="32"/>
        <w:keepNext/>
        <w:keepLines/>
        <w:shd w:val="clear" w:color="auto" w:fill="auto"/>
        <w:spacing w:line="260" w:lineRule="exact"/>
        <w:jc w:val="right"/>
      </w:pPr>
      <w:bookmarkStart w:id="6" w:name="bookmark8"/>
      <w:r>
        <w:lastRenderedPageBreak/>
        <w:t xml:space="preserve">Приложение №3 </w:t>
      </w:r>
    </w:p>
    <w:p w:rsidR="007C48FB" w:rsidRDefault="007C48FB" w:rsidP="007C48FB">
      <w:pPr>
        <w:pStyle w:val="32"/>
        <w:keepNext/>
        <w:keepLines/>
        <w:shd w:val="clear" w:color="auto" w:fill="auto"/>
        <w:spacing w:line="260" w:lineRule="exact"/>
        <w:jc w:val="right"/>
      </w:pPr>
      <w:r>
        <w:t>К Административному регламенту</w:t>
      </w:r>
    </w:p>
    <w:p w:rsidR="007C48FB" w:rsidRDefault="007C48FB">
      <w:pPr>
        <w:pStyle w:val="32"/>
        <w:keepNext/>
        <w:keepLines/>
        <w:shd w:val="clear" w:color="auto" w:fill="auto"/>
        <w:spacing w:line="260" w:lineRule="exact"/>
        <w:jc w:val="center"/>
      </w:pPr>
    </w:p>
    <w:p w:rsidR="007C48FB" w:rsidRDefault="007C48FB">
      <w:pPr>
        <w:pStyle w:val="32"/>
        <w:keepNext/>
        <w:keepLines/>
        <w:shd w:val="clear" w:color="auto" w:fill="auto"/>
        <w:spacing w:line="260" w:lineRule="exact"/>
        <w:jc w:val="center"/>
      </w:pPr>
    </w:p>
    <w:p w:rsidR="007C48FB" w:rsidRDefault="007C48FB">
      <w:pPr>
        <w:pStyle w:val="32"/>
        <w:keepNext/>
        <w:keepLines/>
        <w:shd w:val="clear" w:color="auto" w:fill="auto"/>
        <w:spacing w:line="260" w:lineRule="exact"/>
        <w:jc w:val="center"/>
      </w:pPr>
    </w:p>
    <w:p w:rsidR="002905F6" w:rsidRDefault="00C8164F">
      <w:pPr>
        <w:pStyle w:val="32"/>
        <w:keepNext/>
        <w:keepLines/>
        <w:shd w:val="clear" w:color="auto" w:fill="auto"/>
        <w:spacing w:line="260" w:lineRule="exact"/>
        <w:jc w:val="center"/>
      </w:pPr>
      <w:r>
        <w:t>Форма жалобы</w:t>
      </w:r>
      <w:bookmarkEnd w:id="6"/>
    </w:p>
    <w:p w:rsidR="002905F6" w:rsidRDefault="00C8164F">
      <w:pPr>
        <w:pStyle w:val="90"/>
        <w:shd w:val="clear" w:color="auto" w:fill="auto"/>
        <w:spacing w:after="202" w:line="220" w:lineRule="exact"/>
        <w:jc w:val="right"/>
      </w:pPr>
      <w:r>
        <w:t>(наименование администрации района (МФЦ)) (должность руководителя) (Ф.И.О.)</w:t>
      </w:r>
    </w:p>
    <w:p w:rsidR="002905F6" w:rsidRDefault="00C8164F">
      <w:pPr>
        <w:pStyle w:val="90"/>
        <w:shd w:val="clear" w:color="auto" w:fill="auto"/>
        <w:spacing w:after="484" w:line="254" w:lineRule="exact"/>
        <w:ind w:left="6400"/>
      </w:pPr>
      <w:r>
        <w:t>(Ф.И.О. заявителя (должность руководителя), представителя)</w:t>
      </w:r>
    </w:p>
    <w:p w:rsidR="002905F6" w:rsidRDefault="00C8164F">
      <w:pPr>
        <w:pStyle w:val="90"/>
        <w:shd w:val="clear" w:color="auto" w:fill="auto"/>
        <w:spacing w:after="426" w:line="250" w:lineRule="exact"/>
        <w:ind w:left="4840"/>
        <w:jc w:val="right"/>
      </w:pPr>
      <w:r>
        <w:t>(домашний адрес, адрес организации, тел. домашний, служебный, адрес электронной почты)</w:t>
      </w:r>
    </w:p>
    <w:p w:rsidR="002905F6" w:rsidRDefault="00C8164F">
      <w:pPr>
        <w:pStyle w:val="32"/>
        <w:keepNext/>
        <w:keepLines/>
        <w:shd w:val="clear" w:color="auto" w:fill="auto"/>
        <w:spacing w:line="317" w:lineRule="exact"/>
        <w:jc w:val="center"/>
      </w:pPr>
      <w:bookmarkStart w:id="7" w:name="bookmark9"/>
      <w:r>
        <w:t>Жалоба</w:t>
      </w:r>
      <w:bookmarkEnd w:id="7"/>
    </w:p>
    <w:p w:rsidR="002905F6" w:rsidRDefault="00C8164F">
      <w:pPr>
        <w:pStyle w:val="32"/>
        <w:keepNext/>
        <w:keepLines/>
        <w:shd w:val="clear" w:color="auto" w:fill="auto"/>
        <w:spacing w:line="317" w:lineRule="exact"/>
      </w:pPr>
      <w:bookmarkStart w:id="8" w:name="bookmark10"/>
      <w:r>
        <w:t>на действия (бездействия) или решения, осуществленные (принятые) в ходе</w:t>
      </w:r>
      <w:bookmarkEnd w:id="8"/>
    </w:p>
    <w:p w:rsidR="002905F6" w:rsidRDefault="00C8164F">
      <w:pPr>
        <w:pStyle w:val="32"/>
        <w:keepNext/>
        <w:keepLines/>
        <w:shd w:val="clear" w:color="auto" w:fill="auto"/>
        <w:spacing w:after="522" w:line="317" w:lineRule="exact"/>
        <w:jc w:val="center"/>
      </w:pPr>
      <w:bookmarkStart w:id="9" w:name="bookmark11"/>
      <w:r>
        <w:t>предоставления муниципальной услуги</w:t>
      </w:r>
      <w:bookmarkEnd w:id="9"/>
      <w:r>
        <w:br/>
      </w:r>
      <w:r>
        <w:rPr>
          <w:rStyle w:val="20"/>
        </w:rPr>
        <w:t>(наименование структурного подразделения, должность.Ф.И.О.</w:t>
      </w:r>
      <w:r>
        <w:rPr>
          <w:rStyle w:val="20"/>
        </w:rPr>
        <w:br/>
        <w:t>должностного лица администрации (руководителя, работника МФЦ),</w:t>
      </w:r>
      <w:r>
        <w:rPr>
          <w:rStyle w:val="20"/>
        </w:rPr>
        <w:br/>
        <w:t>на которых подается жалоба)</w:t>
      </w:r>
    </w:p>
    <w:p w:rsidR="002905F6" w:rsidRDefault="00C8164F">
      <w:pPr>
        <w:pStyle w:val="21"/>
        <w:shd w:val="clear" w:color="auto" w:fill="auto"/>
        <w:tabs>
          <w:tab w:val="left" w:leader="underscore" w:pos="7099"/>
          <w:tab w:val="left" w:leader="underscore" w:pos="7424"/>
        </w:tabs>
        <w:spacing w:before="0" w:after="469" w:line="264" w:lineRule="exact"/>
        <w:ind w:right="1240" w:firstLine="340"/>
        <w:jc w:val="left"/>
      </w:pPr>
      <w:r>
        <w:t>1. Предмет жалобы (краткое изложение обжалуемых действий (бездействий) или решений:</w:t>
      </w:r>
      <w:r>
        <w:tab/>
      </w:r>
      <w:r>
        <w:tab/>
      </w:r>
    </w:p>
    <w:p w:rsidR="002905F6" w:rsidRDefault="00C8164F">
      <w:pPr>
        <w:pStyle w:val="21"/>
        <w:shd w:val="clear" w:color="auto" w:fill="auto"/>
        <w:spacing w:before="0" w:after="492" w:line="278" w:lineRule="exact"/>
        <w:ind w:right="1240" w:firstLine="340"/>
        <w:jc w:val="left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p w:rsidR="002905F6" w:rsidRDefault="00C8164F">
      <w:pPr>
        <w:pStyle w:val="21"/>
        <w:shd w:val="clear" w:color="auto" w:fill="auto"/>
        <w:spacing w:before="0" w:after="0" w:line="264" w:lineRule="exact"/>
        <w:ind w:firstLine="340"/>
        <w:jc w:val="left"/>
      </w:pPr>
      <w:r>
        <w:t>Способ получения ответа (нужное подчеркнуть):</w:t>
      </w:r>
    </w:p>
    <w:p w:rsidR="002905F6" w:rsidRDefault="00C8164F">
      <w:pPr>
        <w:pStyle w:val="21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264" w:lineRule="exact"/>
        <w:ind w:left="340"/>
        <w:jc w:val="both"/>
      </w:pPr>
      <w:r>
        <w:t>при личном обращении;</w:t>
      </w:r>
    </w:p>
    <w:p w:rsidR="002905F6" w:rsidRDefault="00C8164F">
      <w:pPr>
        <w:pStyle w:val="21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0" w:line="264" w:lineRule="exact"/>
        <w:ind w:left="340"/>
        <w:jc w:val="both"/>
      </w:pPr>
      <w:r>
        <w:t>посредством почтового отправления на адрес, указанный в заявлении;</w:t>
      </w:r>
    </w:p>
    <w:p w:rsidR="002905F6" w:rsidRDefault="00C8164F">
      <w:pPr>
        <w:pStyle w:val="21"/>
        <w:numPr>
          <w:ilvl w:val="0"/>
          <w:numId w:val="6"/>
        </w:numPr>
        <w:shd w:val="clear" w:color="auto" w:fill="auto"/>
        <w:tabs>
          <w:tab w:val="left" w:pos="593"/>
        </w:tabs>
        <w:spacing w:before="0" w:after="515" w:line="264" w:lineRule="exact"/>
        <w:ind w:left="340"/>
        <w:jc w:val="both"/>
      </w:pPr>
      <w:r>
        <w:t>посредством электронной почты</w:t>
      </w:r>
    </w:p>
    <w:p w:rsidR="002905F6" w:rsidRDefault="00C8164F">
      <w:pPr>
        <w:pStyle w:val="21"/>
        <w:shd w:val="clear" w:color="auto" w:fill="auto"/>
        <w:spacing w:before="0" w:after="418" w:line="220" w:lineRule="exact"/>
        <w:ind w:left="340"/>
        <w:jc w:val="both"/>
      </w:pPr>
      <w:r>
        <w:t>К заявлению прилагаю:</w:t>
      </w:r>
    </w:p>
    <w:p w:rsidR="002905F6" w:rsidRDefault="00C8164F">
      <w:pPr>
        <w:pStyle w:val="21"/>
        <w:shd w:val="clear" w:color="auto" w:fill="auto"/>
        <w:tabs>
          <w:tab w:val="left" w:leader="underscore" w:pos="2890"/>
          <w:tab w:val="left" w:pos="4940"/>
          <w:tab w:val="left" w:leader="underscore" w:pos="7424"/>
        </w:tabs>
        <w:spacing w:before="0" w:after="0" w:line="220" w:lineRule="exact"/>
        <w:ind w:left="2300"/>
        <w:jc w:val="both"/>
      </w:pPr>
      <w:r>
        <w:t>20</w:t>
      </w:r>
      <w:r>
        <w:tab/>
        <w:t>г.</w:t>
      </w:r>
      <w:r>
        <w:tab/>
        <w:t>Подпись</w:t>
      </w:r>
      <w:r>
        <w:tab/>
      </w:r>
    </w:p>
    <w:p w:rsidR="002905F6" w:rsidRDefault="00C8164F">
      <w:pPr>
        <w:pStyle w:val="21"/>
        <w:shd w:val="clear" w:color="auto" w:fill="auto"/>
        <w:spacing w:before="0" w:after="0" w:line="220" w:lineRule="exact"/>
        <w:ind w:left="5080"/>
        <w:jc w:val="left"/>
      </w:pPr>
      <w:r>
        <w:t>(расшифровка подписи)</w:t>
      </w:r>
    </w:p>
    <w:sectPr w:rsidR="002905F6" w:rsidSect="007C48FB">
      <w:pgSz w:w="11900" w:h="16840"/>
      <w:pgMar w:top="993" w:right="871" w:bottom="1172" w:left="18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C2" w:rsidRDefault="00003FC2" w:rsidP="002905F6">
      <w:r>
        <w:separator/>
      </w:r>
    </w:p>
  </w:endnote>
  <w:endnote w:type="continuationSeparator" w:id="1">
    <w:p w:rsidR="00003FC2" w:rsidRDefault="00003FC2" w:rsidP="0029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C2" w:rsidRDefault="00003FC2"/>
  </w:footnote>
  <w:footnote w:type="continuationSeparator" w:id="1">
    <w:p w:rsidR="00003FC2" w:rsidRDefault="00003F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D9" w:rsidRDefault="007506D9" w:rsidP="007506D9">
    <w:pPr>
      <w:pStyle w:val="ad"/>
      <w:jc w:val="right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99" w:rsidRDefault="001B2199" w:rsidP="00A469CC">
    <w:pPr>
      <w:pStyle w:val="ad"/>
      <w:jc w:val="right"/>
      <w:rPr>
        <w:rFonts w:ascii="Times New Roman" w:hAnsi="Times New Roman" w:cs="Times New Roman"/>
      </w:rPr>
    </w:pPr>
  </w:p>
  <w:p w:rsidR="002F374B" w:rsidRPr="00A469CC" w:rsidRDefault="00A469CC" w:rsidP="00A469CC">
    <w:pPr>
      <w:pStyle w:val="ad"/>
      <w:jc w:val="right"/>
      <w:rPr>
        <w:rFonts w:ascii="Times New Roman" w:hAnsi="Times New Roman" w:cs="Times New Roman"/>
      </w:rPr>
    </w:pPr>
    <w:r w:rsidRPr="00A469CC">
      <w:rPr>
        <w:rFonts w:ascii="Times New Roman" w:hAnsi="Times New Roman" w:cs="Times New Roman"/>
      </w:rPr>
      <w:t>Приложение №1</w:t>
    </w:r>
  </w:p>
  <w:p w:rsidR="00A469CC" w:rsidRPr="00A469CC" w:rsidRDefault="00A469CC" w:rsidP="00A469CC">
    <w:pPr>
      <w:pStyle w:val="ad"/>
      <w:jc w:val="right"/>
      <w:rPr>
        <w:rFonts w:ascii="Times New Roman" w:hAnsi="Times New Roman" w:cs="Times New Roman"/>
      </w:rPr>
    </w:pPr>
    <w:r w:rsidRPr="00A469CC">
      <w:rPr>
        <w:rFonts w:ascii="Times New Roman" w:hAnsi="Times New Roman" w:cs="Times New Roman"/>
      </w:rPr>
      <w:t>К административному регламенту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73" w:rsidRDefault="007C4F73" w:rsidP="007C4F73">
    <w:pPr>
      <w:pStyle w:val="a5"/>
      <w:shd w:val="clear" w:color="auto" w:fill="auto"/>
      <w:spacing w:line="240" w:lineRule="auto"/>
      <w:rPr>
        <w:rStyle w:val="a6"/>
        <w:b/>
        <w:bCs/>
      </w:rPr>
    </w:pPr>
  </w:p>
  <w:p w:rsidR="007C4F73" w:rsidRDefault="007C4F73" w:rsidP="007C4F73">
    <w:pPr>
      <w:pStyle w:val="a5"/>
      <w:shd w:val="clear" w:color="auto" w:fill="auto"/>
      <w:spacing w:line="240" w:lineRule="auto"/>
    </w:pPr>
    <w:r>
      <w:rPr>
        <w:rStyle w:val="a6"/>
        <w:b/>
        <w:bCs/>
      </w:rPr>
      <w:t xml:space="preserve">Приложение № </w:t>
    </w:r>
    <w:r w:rsidR="002F374B">
      <w:t>2</w:t>
    </w:r>
  </w:p>
  <w:p w:rsidR="007C4F73" w:rsidRDefault="007C4F73" w:rsidP="007C4F73">
    <w:pPr>
      <w:pStyle w:val="a5"/>
      <w:shd w:val="clear" w:color="auto" w:fill="auto"/>
      <w:spacing w:line="240" w:lineRule="auto"/>
    </w:pPr>
    <w:r>
      <w:rPr>
        <w:rStyle w:val="a6"/>
        <w:b/>
        <w:bCs/>
      </w:rPr>
      <w:t>к Административному регламенту</w:t>
    </w:r>
  </w:p>
  <w:p w:rsidR="00E937F8" w:rsidRPr="007C4F73" w:rsidRDefault="00E937F8" w:rsidP="007C4F73">
    <w:pPr>
      <w:pStyle w:val="ad"/>
      <w:rPr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7F8" w:rsidRDefault="007D3C95">
    <w:pPr>
      <w:rPr>
        <w:sz w:val="2"/>
        <w:szCs w:val="2"/>
      </w:rPr>
    </w:pPr>
    <w:r w:rsidRPr="007D3C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67.1pt;margin-top:31.5pt;width:6.6pt;height:14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N8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" filled="f" stroked="f">
          <v:textbox style="mso-fit-shape-to-text:t" inset="0,0,0,0">
            <w:txbxContent>
              <w:p w:rsidR="00E937F8" w:rsidRPr="00856E64" w:rsidRDefault="00E937F8" w:rsidP="00856E6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1EB"/>
    <w:multiLevelType w:val="multilevel"/>
    <w:tmpl w:val="BDBED4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A3897"/>
    <w:multiLevelType w:val="multilevel"/>
    <w:tmpl w:val="5CFA7A3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93699"/>
    <w:multiLevelType w:val="multilevel"/>
    <w:tmpl w:val="99B05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22F92"/>
    <w:multiLevelType w:val="multilevel"/>
    <w:tmpl w:val="37787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3471C"/>
    <w:multiLevelType w:val="hybridMultilevel"/>
    <w:tmpl w:val="795077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E9E"/>
    <w:multiLevelType w:val="multilevel"/>
    <w:tmpl w:val="9E105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15629"/>
    <w:multiLevelType w:val="multilevel"/>
    <w:tmpl w:val="534269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E0652"/>
    <w:multiLevelType w:val="multilevel"/>
    <w:tmpl w:val="612AEF6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9352D"/>
    <w:multiLevelType w:val="multilevel"/>
    <w:tmpl w:val="8C2AD0C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37765A"/>
    <w:multiLevelType w:val="multilevel"/>
    <w:tmpl w:val="3D36C83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23216E"/>
    <w:multiLevelType w:val="hybridMultilevel"/>
    <w:tmpl w:val="80EA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17B"/>
    <w:multiLevelType w:val="multilevel"/>
    <w:tmpl w:val="13D658A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EE4A63"/>
    <w:multiLevelType w:val="multilevel"/>
    <w:tmpl w:val="F86CCD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603CB1"/>
    <w:multiLevelType w:val="multilevel"/>
    <w:tmpl w:val="418033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155451"/>
    <w:multiLevelType w:val="multilevel"/>
    <w:tmpl w:val="D75C9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A00AC9"/>
    <w:multiLevelType w:val="multilevel"/>
    <w:tmpl w:val="D272F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6F4C5A"/>
    <w:multiLevelType w:val="multilevel"/>
    <w:tmpl w:val="DCD8D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061A82"/>
    <w:multiLevelType w:val="multilevel"/>
    <w:tmpl w:val="397C9F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15661"/>
    <w:multiLevelType w:val="multilevel"/>
    <w:tmpl w:val="446EAE9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2F4B9B"/>
    <w:multiLevelType w:val="multilevel"/>
    <w:tmpl w:val="70944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E4D1C"/>
    <w:multiLevelType w:val="multilevel"/>
    <w:tmpl w:val="C3D8F17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A907AA"/>
    <w:multiLevelType w:val="multilevel"/>
    <w:tmpl w:val="5F2810C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5B61538"/>
    <w:multiLevelType w:val="hybridMultilevel"/>
    <w:tmpl w:val="AC444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5"/>
  </w:num>
  <w:num w:numId="7">
    <w:abstractNumId w:val="21"/>
  </w:num>
  <w:num w:numId="8">
    <w:abstractNumId w:val="9"/>
  </w:num>
  <w:num w:numId="9">
    <w:abstractNumId w:val="2"/>
  </w:num>
  <w:num w:numId="10">
    <w:abstractNumId w:val="16"/>
  </w:num>
  <w:num w:numId="11">
    <w:abstractNumId w:val="13"/>
  </w:num>
  <w:num w:numId="12">
    <w:abstractNumId w:val="7"/>
  </w:num>
  <w:num w:numId="13">
    <w:abstractNumId w:val="6"/>
  </w:num>
  <w:num w:numId="14">
    <w:abstractNumId w:val="15"/>
  </w:num>
  <w:num w:numId="15">
    <w:abstractNumId w:val="18"/>
  </w:num>
  <w:num w:numId="16">
    <w:abstractNumId w:val="11"/>
  </w:num>
  <w:num w:numId="17">
    <w:abstractNumId w:val="14"/>
  </w:num>
  <w:num w:numId="18">
    <w:abstractNumId w:val="1"/>
  </w:num>
  <w:num w:numId="19">
    <w:abstractNumId w:val="12"/>
  </w:num>
  <w:num w:numId="20">
    <w:abstractNumId w:val="8"/>
  </w:num>
  <w:num w:numId="21">
    <w:abstractNumId w:val="4"/>
  </w:num>
  <w:num w:numId="22">
    <w:abstractNumId w:val="2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905F6"/>
    <w:rsid w:val="00003FC2"/>
    <w:rsid w:val="000370B3"/>
    <w:rsid w:val="000B0F8F"/>
    <w:rsid w:val="000B27F9"/>
    <w:rsid w:val="000C15F0"/>
    <w:rsid w:val="000D2F5B"/>
    <w:rsid w:val="000E4A71"/>
    <w:rsid w:val="00126BB0"/>
    <w:rsid w:val="00191B6E"/>
    <w:rsid w:val="001B2199"/>
    <w:rsid w:val="001E336D"/>
    <w:rsid w:val="00204B58"/>
    <w:rsid w:val="002905F6"/>
    <w:rsid w:val="002E0667"/>
    <w:rsid w:val="002E2F39"/>
    <w:rsid w:val="002F374B"/>
    <w:rsid w:val="00337C6D"/>
    <w:rsid w:val="00346150"/>
    <w:rsid w:val="00363BE9"/>
    <w:rsid w:val="0037624E"/>
    <w:rsid w:val="003A3968"/>
    <w:rsid w:val="003C59D0"/>
    <w:rsid w:val="003D7B37"/>
    <w:rsid w:val="00416920"/>
    <w:rsid w:val="0043540D"/>
    <w:rsid w:val="00440E68"/>
    <w:rsid w:val="00445BB6"/>
    <w:rsid w:val="004558A1"/>
    <w:rsid w:val="004766F2"/>
    <w:rsid w:val="004814A3"/>
    <w:rsid w:val="004A5D9B"/>
    <w:rsid w:val="004A64CA"/>
    <w:rsid w:val="004B57A1"/>
    <w:rsid w:val="004B5E29"/>
    <w:rsid w:val="004F3344"/>
    <w:rsid w:val="00524C16"/>
    <w:rsid w:val="00575B84"/>
    <w:rsid w:val="00585711"/>
    <w:rsid w:val="00615273"/>
    <w:rsid w:val="0067053D"/>
    <w:rsid w:val="00687C40"/>
    <w:rsid w:val="006A4B7A"/>
    <w:rsid w:val="006D4436"/>
    <w:rsid w:val="00737B8B"/>
    <w:rsid w:val="00744DE5"/>
    <w:rsid w:val="007506D9"/>
    <w:rsid w:val="00763413"/>
    <w:rsid w:val="00794D33"/>
    <w:rsid w:val="007B44FE"/>
    <w:rsid w:val="007B545A"/>
    <w:rsid w:val="007C48FB"/>
    <w:rsid w:val="007C4F73"/>
    <w:rsid w:val="007D3C95"/>
    <w:rsid w:val="007D418D"/>
    <w:rsid w:val="007F3A9F"/>
    <w:rsid w:val="0083373B"/>
    <w:rsid w:val="00856E64"/>
    <w:rsid w:val="008B6918"/>
    <w:rsid w:val="00901DDD"/>
    <w:rsid w:val="009445E5"/>
    <w:rsid w:val="00974B97"/>
    <w:rsid w:val="0099073A"/>
    <w:rsid w:val="009D589D"/>
    <w:rsid w:val="009F5545"/>
    <w:rsid w:val="00A043DE"/>
    <w:rsid w:val="00A40CED"/>
    <w:rsid w:val="00A469CC"/>
    <w:rsid w:val="00A55810"/>
    <w:rsid w:val="00BB68B1"/>
    <w:rsid w:val="00BD070D"/>
    <w:rsid w:val="00BE46EF"/>
    <w:rsid w:val="00BE5EA1"/>
    <w:rsid w:val="00C216CF"/>
    <w:rsid w:val="00C458DD"/>
    <w:rsid w:val="00C52950"/>
    <w:rsid w:val="00C577EB"/>
    <w:rsid w:val="00C65EF0"/>
    <w:rsid w:val="00C8164F"/>
    <w:rsid w:val="00D029A1"/>
    <w:rsid w:val="00D12462"/>
    <w:rsid w:val="00D1319D"/>
    <w:rsid w:val="00D33853"/>
    <w:rsid w:val="00D350CD"/>
    <w:rsid w:val="00D47307"/>
    <w:rsid w:val="00DA2D6A"/>
    <w:rsid w:val="00DC3605"/>
    <w:rsid w:val="00DE6318"/>
    <w:rsid w:val="00E135E7"/>
    <w:rsid w:val="00E3056C"/>
    <w:rsid w:val="00E3295E"/>
    <w:rsid w:val="00E6353B"/>
    <w:rsid w:val="00E937F8"/>
    <w:rsid w:val="00EC6937"/>
    <w:rsid w:val="00ED6563"/>
    <w:rsid w:val="00F136D7"/>
    <w:rsid w:val="00F40F64"/>
    <w:rsid w:val="00F6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5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5F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2905F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sid w:val="002905F6"/>
    <w:rPr>
      <w:rFonts w:ascii="Courier New" w:eastAsia="Courier New" w:hAnsi="Courier New" w:cs="Courier New"/>
      <w:b/>
      <w:bCs/>
      <w:i w:val="0"/>
      <w:iCs w:val="0"/>
      <w:smallCaps w:val="0"/>
      <w:strike w:val="0"/>
      <w:w w:val="50"/>
      <w:sz w:val="44"/>
      <w:szCs w:val="44"/>
      <w:u w:val="none"/>
    </w:rPr>
  </w:style>
  <w:style w:type="character" w:customStyle="1" w:styleId="7Exact0">
    <w:name w:val="Основной текст (7) Exact"/>
    <w:basedOn w:val="7Exact"/>
    <w:rsid w:val="002905F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50"/>
      <w:position w:val="0"/>
      <w:sz w:val="44"/>
      <w:szCs w:val="4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link w:val="2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6MicrosoftSansSerif7ptExact">
    <w:name w:val="Основной текст (6) + Microsoft Sans Serif;7 pt;Курсив Exact"/>
    <w:basedOn w:val="6Exact"/>
    <w:rsid w:val="002905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 + Малые прописные"/>
    <w:basedOn w:val="1"/>
    <w:rsid w:val="002905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2">
    <w:name w:val="Основной текст (2)"/>
    <w:basedOn w:val="2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pt">
    <w:name w:val="Основной текст (9) + Интервал 1 pt"/>
    <w:basedOn w:val="9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2905F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0">
    <w:name w:val="Основной текст (11)_"/>
    <w:basedOn w:val="a0"/>
    <w:link w:val="111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85pt">
    <w:name w:val="Основной текст (11) + 8;5 pt"/>
    <w:basedOn w:val="11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905F6"/>
    <w:rPr>
      <w:rFonts w:ascii="Impact" w:eastAsia="Impact" w:hAnsi="Impact" w:cs="Impact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3">
    <w:name w:val="Основной текст (13)_"/>
    <w:basedOn w:val="a0"/>
    <w:link w:val="13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2905F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8pt">
    <w:name w:val="Основной текст (14) + Times New Roman;8 pt"/>
    <w:basedOn w:val="14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2905F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1">
    <w:name w:val="Основной текст (2)"/>
    <w:basedOn w:val="a"/>
    <w:link w:val="20"/>
    <w:rsid w:val="002905F6"/>
    <w:pPr>
      <w:shd w:val="clear" w:color="auto" w:fill="FFFFFF"/>
      <w:spacing w:before="120" w:after="120" w:line="2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905F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2905F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rsid w:val="002905F6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w w:val="50"/>
      <w:sz w:val="44"/>
      <w:szCs w:val="44"/>
    </w:rPr>
  </w:style>
  <w:style w:type="paragraph" w:customStyle="1" w:styleId="30">
    <w:name w:val="Основной текст (3)"/>
    <w:basedOn w:val="a"/>
    <w:link w:val="3"/>
    <w:rsid w:val="002905F6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Заголовок №2"/>
    <w:basedOn w:val="a"/>
    <w:link w:val="2Exact0"/>
    <w:rsid w:val="002905F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10">
    <w:name w:val="Заголовок №1"/>
    <w:basedOn w:val="a"/>
    <w:link w:val="1"/>
    <w:rsid w:val="002905F6"/>
    <w:pPr>
      <w:shd w:val="clear" w:color="auto" w:fill="FFFFFF"/>
      <w:spacing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80">
    <w:name w:val="Основной текст (8)"/>
    <w:basedOn w:val="a"/>
    <w:link w:val="8"/>
    <w:rsid w:val="002905F6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90">
    <w:name w:val="Основной текст (9)"/>
    <w:basedOn w:val="a"/>
    <w:link w:val="9"/>
    <w:rsid w:val="002905F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2905F6"/>
    <w:pPr>
      <w:shd w:val="clear" w:color="auto" w:fill="FFFFFF"/>
      <w:spacing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2905F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905F6"/>
    <w:pPr>
      <w:shd w:val="clear" w:color="auto" w:fill="FFFFFF"/>
      <w:spacing w:before="660" w:after="360" w:line="245" w:lineRule="exact"/>
    </w:pPr>
    <w:rPr>
      <w:rFonts w:ascii="Courier New" w:eastAsia="Courier New" w:hAnsi="Courier New" w:cs="Courier New"/>
      <w:sz w:val="21"/>
      <w:szCs w:val="21"/>
    </w:rPr>
  </w:style>
  <w:style w:type="paragraph" w:customStyle="1" w:styleId="111">
    <w:name w:val="Основной текст (11)"/>
    <w:basedOn w:val="a"/>
    <w:link w:val="110"/>
    <w:rsid w:val="002905F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2905F6"/>
    <w:pPr>
      <w:shd w:val="clear" w:color="auto" w:fill="FFFFFF"/>
      <w:spacing w:after="240" w:line="0" w:lineRule="atLeast"/>
    </w:pPr>
    <w:rPr>
      <w:rFonts w:ascii="Impact" w:eastAsia="Impact" w:hAnsi="Impact" w:cs="Impact"/>
      <w:sz w:val="46"/>
      <w:szCs w:val="46"/>
    </w:rPr>
  </w:style>
  <w:style w:type="paragraph" w:customStyle="1" w:styleId="130">
    <w:name w:val="Основной текст (13)"/>
    <w:basedOn w:val="a"/>
    <w:link w:val="13"/>
    <w:rsid w:val="002905F6"/>
    <w:pPr>
      <w:shd w:val="clear" w:color="auto" w:fill="FFFFFF"/>
      <w:spacing w:before="24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2905F6"/>
    <w:pPr>
      <w:shd w:val="clear" w:color="auto" w:fill="FFFFFF"/>
      <w:spacing w:before="360" w:after="120"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styleId="a7">
    <w:name w:val="Title"/>
    <w:basedOn w:val="a"/>
    <w:link w:val="a8"/>
    <w:qFormat/>
    <w:rsid w:val="004F334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4F334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F334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344"/>
    <w:rPr>
      <w:color w:val="000000"/>
      <w:sz w:val="16"/>
      <w:szCs w:val="16"/>
    </w:rPr>
  </w:style>
  <w:style w:type="paragraph" w:styleId="ab">
    <w:name w:val="Normal (Web)"/>
    <w:basedOn w:val="a"/>
    <w:uiPriority w:val="99"/>
    <w:rsid w:val="00A55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qFormat/>
    <w:rsid w:val="00A55810"/>
    <w:rPr>
      <w:b/>
      <w:bCs/>
    </w:rPr>
  </w:style>
  <w:style w:type="paragraph" w:styleId="ad">
    <w:name w:val="header"/>
    <w:basedOn w:val="a"/>
    <w:link w:val="ae"/>
    <w:uiPriority w:val="99"/>
    <w:unhideWhenUsed/>
    <w:rsid w:val="00445B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BB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45B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BB6"/>
    <w:rPr>
      <w:color w:val="000000"/>
    </w:rPr>
  </w:style>
  <w:style w:type="paragraph" w:styleId="af1">
    <w:name w:val="List Paragraph"/>
    <w:basedOn w:val="a"/>
    <w:uiPriority w:val="34"/>
    <w:qFormat/>
    <w:rsid w:val="008B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5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5F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2905F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link w:val="7"/>
    <w:rsid w:val="002905F6"/>
    <w:rPr>
      <w:rFonts w:ascii="Courier New" w:eastAsia="Courier New" w:hAnsi="Courier New" w:cs="Courier New"/>
      <w:b/>
      <w:bCs/>
      <w:i w:val="0"/>
      <w:iCs w:val="0"/>
      <w:smallCaps w:val="0"/>
      <w:strike w:val="0"/>
      <w:w w:val="50"/>
      <w:sz w:val="44"/>
      <w:szCs w:val="44"/>
      <w:u w:val="none"/>
    </w:rPr>
  </w:style>
  <w:style w:type="character" w:customStyle="1" w:styleId="7Exact0">
    <w:name w:val="Основной текст (7) Exact"/>
    <w:basedOn w:val="7Exact"/>
    <w:rsid w:val="002905F6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50"/>
      <w:position w:val="0"/>
      <w:sz w:val="44"/>
      <w:szCs w:val="4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Заголовок №2 Exact"/>
    <w:basedOn w:val="a0"/>
    <w:link w:val="2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6MicrosoftSansSerif7ptExact">
    <w:name w:val="Основной текст (6) + Microsoft Sans Serif;7 pt;Курсив Exact"/>
    <w:basedOn w:val="6Exact"/>
    <w:rsid w:val="002905F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1">
    <w:name w:val="Заголовок №1 + Малые прописные"/>
    <w:basedOn w:val="1"/>
    <w:rsid w:val="002905F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2">
    <w:name w:val="Основной текст (2)"/>
    <w:basedOn w:val="2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90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pt">
    <w:name w:val="Основной текст (9) + Интервал 1 pt"/>
    <w:basedOn w:val="9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2905F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0">
    <w:name w:val="Основной текст (11)_"/>
    <w:basedOn w:val="a0"/>
    <w:link w:val="111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85pt">
    <w:name w:val="Основной текст (11) + 8;5 pt"/>
    <w:basedOn w:val="11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905F6"/>
    <w:rPr>
      <w:rFonts w:ascii="Impact" w:eastAsia="Impact" w:hAnsi="Impact" w:cs="Impact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3">
    <w:name w:val="Основной текст (13)_"/>
    <w:basedOn w:val="a0"/>
    <w:link w:val="130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sid w:val="002905F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TimesNewRoman8pt">
    <w:name w:val="Основной текст (14) + Times New Roman;8 pt"/>
    <w:basedOn w:val="14"/>
    <w:rsid w:val="0029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2905F6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1">
    <w:name w:val="Основной текст (2)"/>
    <w:basedOn w:val="a"/>
    <w:link w:val="20"/>
    <w:rsid w:val="002905F6"/>
    <w:pPr>
      <w:shd w:val="clear" w:color="auto" w:fill="FFFFFF"/>
      <w:spacing w:before="120" w:after="120" w:line="2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2905F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rsid w:val="002905F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">
    <w:name w:val="Основной текст (7)"/>
    <w:basedOn w:val="a"/>
    <w:link w:val="7Exact"/>
    <w:rsid w:val="002905F6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b/>
      <w:bCs/>
      <w:w w:val="50"/>
      <w:sz w:val="44"/>
      <w:szCs w:val="44"/>
    </w:rPr>
  </w:style>
  <w:style w:type="paragraph" w:customStyle="1" w:styleId="30">
    <w:name w:val="Основной текст (3)"/>
    <w:basedOn w:val="a"/>
    <w:link w:val="3"/>
    <w:rsid w:val="002905F6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Заголовок №2"/>
    <w:basedOn w:val="a"/>
    <w:link w:val="2Exact0"/>
    <w:rsid w:val="002905F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10">
    <w:name w:val="Заголовок №1"/>
    <w:basedOn w:val="a"/>
    <w:link w:val="1"/>
    <w:rsid w:val="002905F6"/>
    <w:pPr>
      <w:shd w:val="clear" w:color="auto" w:fill="FFFFFF"/>
      <w:spacing w:after="9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80">
    <w:name w:val="Основной текст (8)"/>
    <w:basedOn w:val="a"/>
    <w:link w:val="8"/>
    <w:rsid w:val="002905F6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90">
    <w:name w:val="Основной текст (9)"/>
    <w:basedOn w:val="a"/>
    <w:link w:val="9"/>
    <w:rsid w:val="002905F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2905F6"/>
    <w:pPr>
      <w:shd w:val="clear" w:color="auto" w:fill="FFFFFF"/>
      <w:spacing w:line="336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2905F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905F6"/>
    <w:pPr>
      <w:shd w:val="clear" w:color="auto" w:fill="FFFFFF"/>
      <w:spacing w:before="660" w:after="360" w:line="245" w:lineRule="exact"/>
    </w:pPr>
    <w:rPr>
      <w:rFonts w:ascii="Courier New" w:eastAsia="Courier New" w:hAnsi="Courier New" w:cs="Courier New"/>
      <w:sz w:val="21"/>
      <w:szCs w:val="21"/>
    </w:rPr>
  </w:style>
  <w:style w:type="paragraph" w:customStyle="1" w:styleId="111">
    <w:name w:val="Основной текст (11)"/>
    <w:basedOn w:val="a"/>
    <w:link w:val="110"/>
    <w:rsid w:val="002905F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2905F6"/>
    <w:pPr>
      <w:shd w:val="clear" w:color="auto" w:fill="FFFFFF"/>
      <w:spacing w:after="240" w:line="0" w:lineRule="atLeast"/>
    </w:pPr>
    <w:rPr>
      <w:rFonts w:ascii="Impact" w:eastAsia="Impact" w:hAnsi="Impact" w:cs="Impact"/>
      <w:sz w:val="46"/>
      <w:szCs w:val="46"/>
    </w:rPr>
  </w:style>
  <w:style w:type="paragraph" w:customStyle="1" w:styleId="130">
    <w:name w:val="Основной текст (13)"/>
    <w:basedOn w:val="a"/>
    <w:link w:val="13"/>
    <w:rsid w:val="002905F6"/>
    <w:pPr>
      <w:shd w:val="clear" w:color="auto" w:fill="FFFFFF"/>
      <w:spacing w:before="240" w:line="24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2905F6"/>
    <w:pPr>
      <w:shd w:val="clear" w:color="auto" w:fill="FFFFFF"/>
      <w:spacing w:before="360" w:after="120" w:line="0" w:lineRule="atLeast"/>
      <w:jc w:val="both"/>
    </w:pPr>
    <w:rPr>
      <w:rFonts w:ascii="Courier New" w:eastAsia="Courier New" w:hAnsi="Courier New" w:cs="Courier New"/>
      <w:sz w:val="8"/>
      <w:szCs w:val="8"/>
    </w:rPr>
  </w:style>
  <w:style w:type="paragraph" w:styleId="a7">
    <w:name w:val="Title"/>
    <w:basedOn w:val="a"/>
    <w:link w:val="a8"/>
    <w:qFormat/>
    <w:rsid w:val="004F334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Название Знак"/>
    <w:basedOn w:val="a0"/>
    <w:link w:val="a7"/>
    <w:rsid w:val="004F334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F3344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344"/>
    <w:rPr>
      <w:color w:val="000000"/>
      <w:sz w:val="16"/>
      <w:szCs w:val="16"/>
    </w:rPr>
  </w:style>
  <w:style w:type="paragraph" w:styleId="ab">
    <w:name w:val="Normal (Web)"/>
    <w:basedOn w:val="a"/>
    <w:uiPriority w:val="99"/>
    <w:rsid w:val="00A558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qFormat/>
    <w:rsid w:val="00A55810"/>
    <w:rPr>
      <w:b/>
      <w:bCs/>
    </w:rPr>
  </w:style>
  <w:style w:type="paragraph" w:styleId="ad">
    <w:name w:val="header"/>
    <w:basedOn w:val="a"/>
    <w:link w:val="ae"/>
    <w:uiPriority w:val="99"/>
    <w:unhideWhenUsed/>
    <w:rsid w:val="00445BB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BB6"/>
    <w:rPr>
      <w:color w:val="000000"/>
    </w:rPr>
  </w:style>
  <w:style w:type="paragraph" w:styleId="af">
    <w:name w:val="footer"/>
    <w:basedOn w:val="a"/>
    <w:link w:val="af0"/>
    <w:uiPriority w:val="99"/>
    <w:unhideWhenUsed/>
    <w:rsid w:val="00445B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BB6"/>
    <w:rPr>
      <w:color w:val="000000"/>
    </w:rPr>
  </w:style>
  <w:style w:type="paragraph" w:styleId="af1">
    <w:name w:val="List Paragraph"/>
    <w:basedOn w:val="a"/>
    <w:uiPriority w:val="34"/>
    <w:qFormat/>
    <w:rsid w:val="008B6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kus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5489</Words>
  <Characters>31292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</dc:creator>
  <cp:lastModifiedBy>Зуля</cp:lastModifiedBy>
  <cp:revision>3</cp:revision>
  <dcterms:created xsi:type="dcterms:W3CDTF">2021-03-25T06:23:00Z</dcterms:created>
  <dcterms:modified xsi:type="dcterms:W3CDTF">2021-03-25T06:24:00Z</dcterms:modified>
</cp:coreProperties>
</file>