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posOffset>3102610</wp:posOffset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9521C9">
        <w:rPr>
          <w:rFonts w:ascii="Times New Roman" w:hAnsi="Times New Roman"/>
          <w:b w:val="0"/>
          <w:i w:val="0"/>
          <w:u w:val="single"/>
        </w:rPr>
        <w:t>28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9521C9">
        <w:rPr>
          <w:rFonts w:ascii="Times New Roman" w:hAnsi="Times New Roman"/>
          <w:b w:val="0"/>
          <w:i w:val="0"/>
          <w:u w:val="single"/>
        </w:rPr>
        <w:t>0</w:t>
      </w:r>
      <w:r w:rsidR="002228CC">
        <w:rPr>
          <w:rFonts w:ascii="Times New Roman" w:hAnsi="Times New Roman"/>
          <w:b w:val="0"/>
          <w:i w:val="0"/>
          <w:u w:val="single"/>
        </w:rPr>
        <w:t>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7D10AA">
        <w:rPr>
          <w:rFonts w:ascii="Times New Roman" w:hAnsi="Times New Roman"/>
          <w:b w:val="0"/>
          <w:i w:val="0"/>
          <w:u w:val="single"/>
        </w:rPr>
        <w:t>3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7913E3">
        <w:rPr>
          <w:rFonts w:ascii="Times New Roman" w:hAnsi="Times New Roman"/>
          <w:b w:val="0"/>
          <w:i w:val="0"/>
          <w:u w:val="single"/>
        </w:rPr>
        <w:t xml:space="preserve"> </w:t>
      </w:r>
      <w:r w:rsidR="009521C9">
        <w:rPr>
          <w:rFonts w:ascii="Times New Roman" w:hAnsi="Times New Roman"/>
          <w:b w:val="0"/>
          <w:i w:val="0"/>
          <w:u w:val="single"/>
        </w:rPr>
        <w:t>0</w:t>
      </w:r>
      <w:r w:rsidR="002228CC">
        <w:rPr>
          <w:rFonts w:ascii="Times New Roman" w:hAnsi="Times New Roman"/>
          <w:b w:val="0"/>
          <w:i w:val="0"/>
          <w:u w:val="single"/>
        </w:rPr>
        <w:t>5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9521C9" w:rsidRPr="0086403E" w:rsidRDefault="009521C9" w:rsidP="006B34D1">
      <w:pPr>
        <w:rPr>
          <w:rFonts w:ascii="Times New Roman" w:hAnsi="Times New Roman" w:cs="Times New Roman"/>
          <w:sz w:val="28"/>
          <w:szCs w:val="28"/>
        </w:rPr>
      </w:pPr>
    </w:p>
    <w:p w:rsidR="009521C9" w:rsidRDefault="009521C9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9521C9" w:rsidRDefault="009521C9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20.12.2023 № 45</w:t>
      </w:r>
    </w:p>
    <w:p w:rsidR="006B34D1" w:rsidRPr="0086403E" w:rsidRDefault="006B34D1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86403E" w:rsidRDefault="006B34D1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86403E">
        <w:rPr>
          <w:sz w:val="28"/>
          <w:szCs w:val="28"/>
        </w:rPr>
        <w:t>Руководствуясь статьями 156 – 158 Жилищного кодекса Российской Федерации, Федеральным законом от 06.10.2003 № 131 «Об общих принципах организации местного самоуправления в Российской Федерации», Постановлением Правительства Российской Федерации от 03.04.2013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в соответствии со статьей  18 Устава Кусинского городского поселения, Совет депутатов Кусинского городского поселения</w:t>
      </w:r>
      <w:r w:rsidRPr="0086403E">
        <w:rPr>
          <w:b/>
          <w:sz w:val="28"/>
          <w:szCs w:val="28"/>
        </w:rPr>
        <w:t xml:space="preserve">   </w:t>
      </w:r>
    </w:p>
    <w:p w:rsidR="006B34D1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86403E">
        <w:rPr>
          <w:sz w:val="28"/>
          <w:szCs w:val="28"/>
        </w:rPr>
        <w:t xml:space="preserve">РЕШАЕТ: </w:t>
      </w:r>
    </w:p>
    <w:p w:rsidR="009521C9" w:rsidRPr="009521C9" w:rsidRDefault="009521C9" w:rsidP="009521C9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521C9">
        <w:rPr>
          <w:sz w:val="28"/>
          <w:szCs w:val="28"/>
        </w:rPr>
        <w:t>Внести следующие изменения и дополнения в решение от 20.12.2023 г № 45:</w:t>
      </w:r>
    </w:p>
    <w:p w:rsidR="009521C9" w:rsidRPr="009521C9" w:rsidRDefault="009521C9" w:rsidP="009521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1C9">
        <w:rPr>
          <w:rFonts w:ascii="Times New Roman" w:hAnsi="Times New Roman" w:cs="Times New Roman"/>
          <w:sz w:val="28"/>
          <w:szCs w:val="28"/>
        </w:rPr>
        <w:t xml:space="preserve">В </w:t>
      </w:r>
      <w:r w:rsidR="004D4F1D">
        <w:rPr>
          <w:rFonts w:ascii="Times New Roman" w:hAnsi="Times New Roman" w:cs="Times New Roman"/>
          <w:sz w:val="28"/>
          <w:szCs w:val="28"/>
        </w:rPr>
        <w:t>наименовании решения</w:t>
      </w:r>
      <w:r w:rsidRPr="009521C9">
        <w:rPr>
          <w:rFonts w:ascii="Times New Roman" w:hAnsi="Times New Roman" w:cs="Times New Roman"/>
          <w:sz w:val="28"/>
          <w:szCs w:val="28"/>
        </w:rPr>
        <w:t xml:space="preserve"> слова «Об утверждении размера платы за содержание жилого помещения и расчета долевого участия собственников и арендаторов нежилых помещений на услуги и работы, необходимые для обеспечения надлежащего содержания общего имущества в многоквартирном доме» заменить словами «О плате за содержание жилого помещения в Кусинском городском поселении»</w:t>
      </w:r>
    </w:p>
    <w:p w:rsidR="009521C9" w:rsidRDefault="009521C9" w:rsidP="009521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читать в следующей редакции:</w:t>
      </w:r>
    </w:p>
    <w:p w:rsidR="004D4F1D" w:rsidRPr="0086403E" w:rsidRDefault="009521C9" w:rsidP="004D4F1D">
      <w:pPr>
        <w:pStyle w:val="a5"/>
        <w:spacing w:after="0"/>
        <w:ind w:left="180"/>
        <w:jc w:val="both"/>
        <w:rPr>
          <w:sz w:val="28"/>
          <w:szCs w:val="28"/>
        </w:rPr>
      </w:pPr>
      <w:r w:rsidRPr="009521C9">
        <w:rPr>
          <w:sz w:val="28"/>
          <w:szCs w:val="28"/>
        </w:rPr>
        <w:t>«1. Установить плату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фонда; плату за содержание жилого помещения для собственников жилых помещений, которые не приняли решение о выборе способа управления многоквартирным домом, и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 в</w:t>
      </w:r>
      <w:r w:rsidR="004D4F1D">
        <w:rPr>
          <w:sz w:val="28"/>
          <w:szCs w:val="28"/>
        </w:rPr>
        <w:t xml:space="preserve"> Кусинском городском поселении</w:t>
      </w:r>
      <w:r w:rsidRPr="009521C9">
        <w:rPr>
          <w:sz w:val="28"/>
          <w:szCs w:val="28"/>
        </w:rPr>
        <w:t xml:space="preserve"> </w:t>
      </w:r>
      <w:r w:rsidR="004D4F1D" w:rsidRPr="0086403E">
        <w:rPr>
          <w:sz w:val="28"/>
          <w:szCs w:val="28"/>
        </w:rPr>
        <w:t>на 202</w:t>
      </w:r>
      <w:r w:rsidR="004D4F1D">
        <w:rPr>
          <w:sz w:val="28"/>
          <w:szCs w:val="28"/>
        </w:rPr>
        <w:t>4</w:t>
      </w:r>
      <w:r w:rsidR="004D4F1D" w:rsidRPr="0086403E">
        <w:rPr>
          <w:sz w:val="28"/>
          <w:szCs w:val="28"/>
        </w:rPr>
        <w:t xml:space="preserve"> год, согласно Приложениям 1 и 2 к настоящему решению.</w:t>
      </w:r>
      <w:r w:rsidR="004D4F1D">
        <w:rPr>
          <w:sz w:val="28"/>
          <w:szCs w:val="28"/>
        </w:rPr>
        <w:t>»;</w:t>
      </w:r>
    </w:p>
    <w:p w:rsidR="006B34D1" w:rsidRPr="009521C9" w:rsidRDefault="009521C9" w:rsidP="009521C9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21C9">
        <w:rPr>
          <w:rFonts w:ascii="Times New Roman" w:hAnsi="Times New Roman" w:cs="Times New Roman"/>
          <w:sz w:val="28"/>
          <w:szCs w:val="28"/>
        </w:rPr>
        <w:t>) пункт 2 решения исключить;</w:t>
      </w:r>
    </w:p>
    <w:p w:rsidR="009521C9" w:rsidRPr="009521C9" w:rsidRDefault="009521C9" w:rsidP="006B34D1">
      <w:pPr>
        <w:pStyle w:val="a5"/>
        <w:spacing w:after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21C9">
        <w:rPr>
          <w:sz w:val="28"/>
          <w:szCs w:val="28"/>
        </w:rPr>
        <w:t>) приложение 3 к данному решению исключить;</w:t>
      </w:r>
    </w:p>
    <w:p w:rsidR="006B34D1" w:rsidRPr="009521C9" w:rsidRDefault="009521C9" w:rsidP="009521C9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9521C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B34D1" w:rsidRPr="009521C9">
        <w:rPr>
          <w:rFonts w:ascii="Times New Roman" w:hAnsi="Times New Roman" w:cs="Times New Roman"/>
          <w:sz w:val="28"/>
          <w:szCs w:val="28"/>
        </w:rPr>
        <w:t>Направить данное решение Главе Кусинского городского поселения для подписания и официального размещения на сайте Кусинского городского поселения.</w:t>
      </w:r>
    </w:p>
    <w:p w:rsidR="006B34D1" w:rsidRPr="009521C9" w:rsidRDefault="009521C9" w:rsidP="006B34D1">
      <w:pPr>
        <w:pStyle w:val="a5"/>
        <w:spacing w:after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34D1" w:rsidRPr="009521C9">
        <w:rPr>
          <w:sz w:val="28"/>
          <w:szCs w:val="28"/>
        </w:rPr>
        <w:t xml:space="preserve">.Настоящее </w:t>
      </w:r>
      <w:r w:rsidR="00A37C50">
        <w:rPr>
          <w:sz w:val="28"/>
          <w:szCs w:val="28"/>
        </w:rPr>
        <w:t xml:space="preserve">решение </w:t>
      </w:r>
      <w:bookmarkStart w:id="0" w:name="_GoBack"/>
      <w:bookmarkEnd w:id="0"/>
      <w:r w:rsidR="00A37C50">
        <w:rPr>
          <w:sz w:val="28"/>
          <w:szCs w:val="28"/>
        </w:rPr>
        <w:t xml:space="preserve">распространяет силу на правоотношения, возникшие </w:t>
      </w:r>
      <w:proofErr w:type="gramStart"/>
      <w:r w:rsidR="00A37C50">
        <w:rPr>
          <w:sz w:val="28"/>
          <w:szCs w:val="28"/>
        </w:rPr>
        <w:t>с</w:t>
      </w:r>
      <w:r w:rsidR="006B34D1" w:rsidRPr="009521C9">
        <w:rPr>
          <w:sz w:val="28"/>
          <w:szCs w:val="28"/>
        </w:rPr>
        <w:t xml:space="preserve">  01.0</w:t>
      </w:r>
      <w:r w:rsidR="00A37C50">
        <w:rPr>
          <w:sz w:val="28"/>
          <w:szCs w:val="28"/>
        </w:rPr>
        <w:t>1</w:t>
      </w:r>
      <w:r w:rsidR="006B34D1" w:rsidRPr="009521C9">
        <w:rPr>
          <w:sz w:val="28"/>
          <w:szCs w:val="28"/>
        </w:rPr>
        <w:t>.202</w:t>
      </w:r>
      <w:r w:rsidR="007D10AA" w:rsidRPr="009521C9">
        <w:rPr>
          <w:sz w:val="28"/>
          <w:szCs w:val="28"/>
        </w:rPr>
        <w:t>4</w:t>
      </w:r>
      <w:proofErr w:type="gramEnd"/>
      <w:r w:rsidR="006B34D1" w:rsidRPr="009521C9">
        <w:rPr>
          <w:sz w:val="28"/>
          <w:szCs w:val="28"/>
        </w:rPr>
        <w:t xml:space="preserve"> года. </w:t>
      </w:r>
    </w:p>
    <w:p w:rsidR="006B34D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4D4F1D" w:rsidRDefault="004D4F1D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4D4F1D" w:rsidRPr="00062971" w:rsidRDefault="004D4F1D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C47C2B" w:rsidRDefault="006B34D1" w:rsidP="009521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62971">
        <w:rPr>
          <w:rFonts w:ascii="Times New Roman" w:hAnsi="Times New Roman" w:cs="Times New Roman"/>
          <w:sz w:val="28"/>
          <w:szCs w:val="28"/>
        </w:rPr>
        <w:t xml:space="preserve">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5E44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  О.С. Чарина</w:t>
      </w:r>
      <w:r w:rsidR="00B72045" w:rsidRPr="00864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1C9" w:rsidRDefault="009521C9" w:rsidP="009521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F1D" w:rsidRDefault="004D4F1D" w:rsidP="009521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F1D" w:rsidRDefault="004D4F1D" w:rsidP="009521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C9" w:rsidRDefault="009521C9" w:rsidP="00952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Кусинского городского поселения                                                   А.В. Чистяков</w:t>
      </w:r>
    </w:p>
    <w:sectPr w:rsidR="009521C9" w:rsidSect="00F951F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F8" w:rsidRDefault="00F46EF8" w:rsidP="00F951F0">
      <w:pPr>
        <w:spacing w:after="0" w:line="240" w:lineRule="auto"/>
      </w:pPr>
      <w:r>
        <w:separator/>
      </w:r>
    </w:p>
  </w:endnote>
  <w:endnote w:type="continuationSeparator" w:id="0">
    <w:p w:rsidR="00F46EF8" w:rsidRDefault="00F46EF8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F8" w:rsidRDefault="00F46EF8" w:rsidP="00F951F0">
      <w:pPr>
        <w:spacing w:after="0" w:line="240" w:lineRule="auto"/>
      </w:pPr>
      <w:r>
        <w:separator/>
      </w:r>
    </w:p>
  </w:footnote>
  <w:footnote w:type="continuationSeparator" w:id="0">
    <w:p w:rsidR="00F46EF8" w:rsidRDefault="00F46EF8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C50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6A1"/>
    <w:multiLevelType w:val="hybridMultilevel"/>
    <w:tmpl w:val="1C1EF3CE"/>
    <w:lvl w:ilvl="0" w:tplc="01406A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340B5"/>
    <w:multiLevelType w:val="hybridMultilevel"/>
    <w:tmpl w:val="B4665220"/>
    <w:lvl w:ilvl="0" w:tplc="F754E0E0">
      <w:start w:val="1"/>
      <w:numFmt w:val="decimal"/>
      <w:lvlText w:val="%1)"/>
      <w:lvlJc w:val="left"/>
      <w:pPr>
        <w:ind w:left="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62971"/>
    <w:rsid w:val="00063A15"/>
    <w:rsid w:val="000910A7"/>
    <w:rsid w:val="00096587"/>
    <w:rsid w:val="000B6791"/>
    <w:rsid w:val="000D53D4"/>
    <w:rsid w:val="000F55CB"/>
    <w:rsid w:val="001A3601"/>
    <w:rsid w:val="001C509C"/>
    <w:rsid w:val="001E4AAD"/>
    <w:rsid w:val="001E7A57"/>
    <w:rsid w:val="002228CC"/>
    <w:rsid w:val="00253B7D"/>
    <w:rsid w:val="002B49B7"/>
    <w:rsid w:val="003542FB"/>
    <w:rsid w:val="003B13C6"/>
    <w:rsid w:val="003B6207"/>
    <w:rsid w:val="003F2024"/>
    <w:rsid w:val="00423B1C"/>
    <w:rsid w:val="0049643D"/>
    <w:rsid w:val="004D4F1D"/>
    <w:rsid w:val="005248DF"/>
    <w:rsid w:val="005E44A6"/>
    <w:rsid w:val="00601B3F"/>
    <w:rsid w:val="0061513E"/>
    <w:rsid w:val="006B34D1"/>
    <w:rsid w:val="007913E3"/>
    <w:rsid w:val="00793849"/>
    <w:rsid w:val="007D10AA"/>
    <w:rsid w:val="00817F76"/>
    <w:rsid w:val="00873257"/>
    <w:rsid w:val="008951CF"/>
    <w:rsid w:val="008A38DE"/>
    <w:rsid w:val="00915AA4"/>
    <w:rsid w:val="009509D6"/>
    <w:rsid w:val="009521C9"/>
    <w:rsid w:val="00991A07"/>
    <w:rsid w:val="00A37C50"/>
    <w:rsid w:val="00A54F2F"/>
    <w:rsid w:val="00A843A2"/>
    <w:rsid w:val="00AB4177"/>
    <w:rsid w:val="00B0232D"/>
    <w:rsid w:val="00B167EA"/>
    <w:rsid w:val="00B47656"/>
    <w:rsid w:val="00B72045"/>
    <w:rsid w:val="00BB160B"/>
    <w:rsid w:val="00BD0E84"/>
    <w:rsid w:val="00C47C2B"/>
    <w:rsid w:val="00CF11D7"/>
    <w:rsid w:val="00E07EC5"/>
    <w:rsid w:val="00E32311"/>
    <w:rsid w:val="00E72ADF"/>
    <w:rsid w:val="00E7307D"/>
    <w:rsid w:val="00F46EF8"/>
    <w:rsid w:val="00F951F0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4C5CA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05A78-C3DA-4667-90FE-257075F8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30</cp:revision>
  <cp:lastPrinted>2023-12-21T05:17:00Z</cp:lastPrinted>
  <dcterms:created xsi:type="dcterms:W3CDTF">2022-11-16T09:43:00Z</dcterms:created>
  <dcterms:modified xsi:type="dcterms:W3CDTF">2024-02-26T04:01:00Z</dcterms:modified>
</cp:coreProperties>
</file>